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A8B" w:rsidRPr="00515882" w:rsidRDefault="00765A8B" w:rsidP="006E1AF8">
      <w:pPr>
        <w:pBdr>
          <w:top w:val="single" w:sz="4" w:space="1" w:color="auto"/>
          <w:left w:val="single" w:sz="4" w:space="4" w:color="auto"/>
          <w:bottom w:val="single" w:sz="4" w:space="1" w:color="auto"/>
          <w:right w:val="single" w:sz="4" w:space="4" w:color="auto"/>
        </w:pBdr>
        <w:jc w:val="both"/>
        <w:rPr>
          <w:rFonts w:cstheme="minorHAnsi"/>
          <w:b/>
          <w:sz w:val="36"/>
          <w:szCs w:val="36"/>
        </w:rPr>
      </w:pPr>
      <w:r w:rsidRPr="00515882">
        <w:rPr>
          <w:rFonts w:cstheme="minorHAnsi"/>
          <w:b/>
          <w:sz w:val="36"/>
          <w:szCs w:val="36"/>
        </w:rPr>
        <w:t>Séquence Production d’écrit en CP-CE1</w:t>
      </w:r>
    </w:p>
    <w:p w:rsidR="00765A8B" w:rsidRPr="00515882" w:rsidRDefault="00765A8B" w:rsidP="006E1AF8">
      <w:pPr>
        <w:pBdr>
          <w:top w:val="single" w:sz="4" w:space="1" w:color="auto"/>
          <w:left w:val="single" w:sz="4" w:space="4" w:color="auto"/>
          <w:bottom w:val="single" w:sz="4" w:space="1" w:color="auto"/>
          <w:right w:val="single" w:sz="4" w:space="4" w:color="auto"/>
        </w:pBdr>
        <w:jc w:val="both"/>
        <w:rPr>
          <w:rFonts w:cstheme="minorHAnsi"/>
          <w:b/>
          <w:sz w:val="36"/>
          <w:szCs w:val="36"/>
        </w:rPr>
      </w:pPr>
      <w:r w:rsidRPr="00515882">
        <w:rPr>
          <w:rFonts w:cstheme="minorHAnsi"/>
          <w:b/>
          <w:sz w:val="36"/>
          <w:szCs w:val="36"/>
        </w:rPr>
        <w:t>Produire un écrit argumentatif : l’affiche pour convaincre.</w:t>
      </w:r>
    </w:p>
    <w:p w:rsidR="00765A8B" w:rsidRPr="00515882" w:rsidRDefault="00765A8B" w:rsidP="006E1AF8">
      <w:pPr>
        <w:tabs>
          <w:tab w:val="left" w:pos="7993"/>
        </w:tabs>
        <w:jc w:val="both"/>
        <w:rPr>
          <w:rFonts w:cstheme="minorHAnsi"/>
          <w:b/>
          <w:sz w:val="24"/>
          <w:szCs w:val="24"/>
        </w:rPr>
      </w:pPr>
      <w:r w:rsidRPr="00515882">
        <w:rPr>
          <w:rFonts w:cstheme="minorHAnsi"/>
          <w:sz w:val="24"/>
          <w:szCs w:val="24"/>
        </w:rPr>
        <w:t xml:space="preserve">L’objectif de cette séquence est </w:t>
      </w:r>
      <w:r w:rsidRPr="00515882">
        <w:rPr>
          <w:rFonts w:cstheme="minorHAnsi"/>
          <w:b/>
          <w:sz w:val="24"/>
          <w:szCs w:val="24"/>
        </w:rPr>
        <w:t xml:space="preserve">de rédiger une affiche pour convaincre les familles des </w:t>
      </w:r>
      <w:r w:rsidR="00515882">
        <w:rPr>
          <w:rFonts w:cstheme="minorHAnsi"/>
          <w:b/>
          <w:sz w:val="24"/>
          <w:szCs w:val="24"/>
        </w:rPr>
        <w:t xml:space="preserve">élèves </w:t>
      </w:r>
      <w:r w:rsidRPr="00515882">
        <w:rPr>
          <w:rFonts w:cstheme="minorHAnsi"/>
          <w:b/>
          <w:sz w:val="24"/>
          <w:szCs w:val="24"/>
        </w:rPr>
        <w:t xml:space="preserve">de venir découvrir l’exposition des masques de Carnaval qu’ils ont réalisés. </w:t>
      </w:r>
    </w:p>
    <w:p w:rsidR="00765A8B" w:rsidRPr="00515882" w:rsidRDefault="00765A8B" w:rsidP="006E1AF8">
      <w:pPr>
        <w:tabs>
          <w:tab w:val="left" w:pos="7993"/>
        </w:tabs>
        <w:jc w:val="both"/>
        <w:rPr>
          <w:rFonts w:cstheme="minorHAnsi"/>
          <w:b/>
          <w:sz w:val="28"/>
          <w:szCs w:val="28"/>
          <w:u w:val="single"/>
        </w:rPr>
      </w:pPr>
      <w:r w:rsidRPr="00515882">
        <w:rPr>
          <w:rFonts w:cstheme="minorHAnsi"/>
          <w:b/>
          <w:sz w:val="28"/>
          <w:szCs w:val="28"/>
          <w:u w:val="single"/>
        </w:rPr>
        <w:t>Séance 1 </w:t>
      </w:r>
      <w:proofErr w:type="gramStart"/>
      <w:r w:rsidRPr="00515882">
        <w:rPr>
          <w:rFonts w:cstheme="minorHAnsi"/>
          <w:b/>
          <w:sz w:val="28"/>
          <w:szCs w:val="28"/>
          <w:u w:val="single"/>
        </w:rPr>
        <w:t>:Evaluation</w:t>
      </w:r>
      <w:proofErr w:type="gramEnd"/>
      <w:r w:rsidRPr="00515882">
        <w:rPr>
          <w:rFonts w:cstheme="minorHAnsi"/>
          <w:b/>
          <w:sz w:val="28"/>
          <w:szCs w:val="28"/>
          <w:u w:val="single"/>
        </w:rPr>
        <w:t xml:space="preserve"> diagnostique de l’écrit argumentatif</w:t>
      </w:r>
    </w:p>
    <w:p w:rsidR="00765A8B" w:rsidRPr="00515882" w:rsidRDefault="00765A8B" w:rsidP="006E1AF8">
      <w:pPr>
        <w:tabs>
          <w:tab w:val="left" w:pos="7993"/>
        </w:tabs>
        <w:jc w:val="both"/>
        <w:rPr>
          <w:rFonts w:cstheme="minorHAnsi"/>
          <w:color w:val="FF6600"/>
          <w:sz w:val="24"/>
          <w:szCs w:val="24"/>
          <w:u w:val="single"/>
        </w:rPr>
      </w:pPr>
      <w:r w:rsidRPr="00515882">
        <w:rPr>
          <w:rFonts w:cstheme="minorHAnsi"/>
          <w:color w:val="FF6600"/>
          <w:sz w:val="24"/>
          <w:szCs w:val="24"/>
          <w:u w:val="single"/>
        </w:rPr>
        <w:t xml:space="preserve">Objectifs : </w:t>
      </w:r>
    </w:p>
    <w:p w:rsidR="00765A8B" w:rsidRPr="00515882" w:rsidRDefault="00765A8B" w:rsidP="006E1AF8">
      <w:pPr>
        <w:pStyle w:val="Paragraphedeliste"/>
        <w:numPr>
          <w:ilvl w:val="0"/>
          <w:numId w:val="1"/>
        </w:numPr>
        <w:tabs>
          <w:tab w:val="left" w:pos="7993"/>
        </w:tabs>
        <w:jc w:val="both"/>
        <w:rPr>
          <w:rFonts w:cstheme="minorHAnsi"/>
          <w:color w:val="FF6600"/>
        </w:rPr>
      </w:pPr>
      <w:r w:rsidRPr="00515882">
        <w:rPr>
          <w:rFonts w:cstheme="minorHAnsi"/>
          <w:color w:val="FF6600"/>
        </w:rPr>
        <w:t xml:space="preserve">Présenter le projet </w:t>
      </w:r>
    </w:p>
    <w:p w:rsidR="00765A8B" w:rsidRPr="00515882" w:rsidRDefault="00765A8B" w:rsidP="006E1AF8">
      <w:pPr>
        <w:pStyle w:val="Paragraphedeliste"/>
        <w:numPr>
          <w:ilvl w:val="0"/>
          <w:numId w:val="1"/>
        </w:numPr>
        <w:tabs>
          <w:tab w:val="left" w:pos="7993"/>
        </w:tabs>
        <w:jc w:val="both"/>
        <w:rPr>
          <w:rFonts w:cstheme="minorHAnsi"/>
          <w:color w:val="FF6600"/>
        </w:rPr>
      </w:pPr>
      <w:r w:rsidRPr="00515882">
        <w:rPr>
          <w:rFonts w:cstheme="minorHAnsi"/>
          <w:color w:val="FF6600"/>
        </w:rPr>
        <w:t xml:space="preserve">Se familiariser avec ce type d’écrit </w:t>
      </w:r>
    </w:p>
    <w:p w:rsidR="00765A8B" w:rsidRPr="00515882" w:rsidRDefault="00765A8B" w:rsidP="006E1AF8">
      <w:pPr>
        <w:pStyle w:val="Paragraphedeliste"/>
        <w:numPr>
          <w:ilvl w:val="0"/>
          <w:numId w:val="1"/>
        </w:numPr>
        <w:tabs>
          <w:tab w:val="left" w:pos="7993"/>
        </w:tabs>
        <w:jc w:val="both"/>
        <w:rPr>
          <w:rFonts w:cstheme="minorHAnsi"/>
          <w:color w:val="FF6600"/>
        </w:rPr>
      </w:pPr>
      <w:r w:rsidRPr="00515882">
        <w:rPr>
          <w:rFonts w:cstheme="minorHAnsi"/>
          <w:color w:val="FF6600"/>
        </w:rPr>
        <w:t xml:space="preserve">créer un horizon d’attentes et donner envie de créer sa propre affiche </w:t>
      </w:r>
    </w:p>
    <w:p w:rsidR="00765A8B" w:rsidRPr="00515882" w:rsidRDefault="00765A8B" w:rsidP="006E1AF8">
      <w:pPr>
        <w:tabs>
          <w:tab w:val="left" w:pos="7993"/>
        </w:tabs>
        <w:jc w:val="both"/>
        <w:rPr>
          <w:rFonts w:cstheme="minorHAnsi"/>
          <w:color w:val="000000" w:themeColor="text1"/>
          <w:sz w:val="24"/>
          <w:szCs w:val="24"/>
          <w:u w:val="single"/>
        </w:rPr>
      </w:pPr>
      <w:r w:rsidRPr="00515882">
        <w:rPr>
          <w:rFonts w:cstheme="minorHAnsi"/>
          <w:color w:val="000000" w:themeColor="text1"/>
          <w:sz w:val="24"/>
          <w:szCs w:val="24"/>
          <w:u w:val="single"/>
        </w:rPr>
        <w:t>Modalités d’organisation :</w:t>
      </w:r>
    </w:p>
    <w:p w:rsidR="00765A8B" w:rsidRPr="00515882" w:rsidRDefault="00515882" w:rsidP="006E1AF8">
      <w:pPr>
        <w:tabs>
          <w:tab w:val="left" w:pos="7993"/>
        </w:tabs>
        <w:ind w:left="360"/>
        <w:jc w:val="both"/>
        <w:rPr>
          <w:rFonts w:cstheme="minorHAnsi"/>
          <w:sz w:val="24"/>
          <w:szCs w:val="24"/>
        </w:rPr>
      </w:pPr>
      <w:r w:rsidRPr="00515882">
        <w:rPr>
          <w:rFonts w:cstheme="minorHAnsi"/>
          <w:sz w:val="24"/>
          <w:szCs w:val="24"/>
        </w:rPr>
        <w:t>-</w:t>
      </w:r>
      <w:r w:rsidR="00765A8B" w:rsidRPr="00515882">
        <w:rPr>
          <w:rFonts w:cstheme="minorHAnsi"/>
          <w:sz w:val="24"/>
          <w:szCs w:val="24"/>
        </w:rPr>
        <w:t>groupes d’élèves homogènes : CPetCE1</w:t>
      </w:r>
    </w:p>
    <w:p w:rsidR="00765A8B" w:rsidRPr="00515882" w:rsidRDefault="00765A8B" w:rsidP="006E1AF8">
      <w:pPr>
        <w:tabs>
          <w:tab w:val="left" w:pos="7993"/>
        </w:tabs>
        <w:jc w:val="both"/>
        <w:rPr>
          <w:rFonts w:cstheme="minorHAnsi"/>
          <w:color w:val="000000" w:themeColor="text1"/>
          <w:sz w:val="24"/>
          <w:szCs w:val="24"/>
        </w:rPr>
      </w:pPr>
      <w:r w:rsidRPr="00515882">
        <w:rPr>
          <w:rFonts w:cstheme="minorHAnsi"/>
          <w:color w:val="000000" w:themeColor="text1"/>
          <w:sz w:val="24"/>
          <w:szCs w:val="24"/>
          <w:u w:val="single"/>
        </w:rPr>
        <w:t>Matériel :</w:t>
      </w:r>
      <w:r w:rsidRPr="00515882">
        <w:rPr>
          <w:rFonts w:cstheme="minorHAnsi"/>
          <w:color w:val="000000" w:themeColor="text1"/>
          <w:sz w:val="24"/>
          <w:szCs w:val="24"/>
        </w:rPr>
        <w:t xml:space="preserve"> </w:t>
      </w:r>
    </w:p>
    <w:p w:rsidR="00765A8B" w:rsidRPr="00515882" w:rsidRDefault="00765A8B" w:rsidP="006E1AF8">
      <w:pPr>
        <w:tabs>
          <w:tab w:val="left" w:pos="7993"/>
        </w:tabs>
        <w:jc w:val="both"/>
        <w:rPr>
          <w:rFonts w:cstheme="minorHAnsi"/>
          <w:color w:val="000000" w:themeColor="text1"/>
          <w:sz w:val="24"/>
          <w:szCs w:val="24"/>
        </w:rPr>
      </w:pPr>
      <w:r w:rsidRPr="00515882">
        <w:rPr>
          <w:rFonts w:cstheme="minorHAnsi"/>
          <w:color w:val="000000" w:themeColor="text1"/>
          <w:sz w:val="24"/>
          <w:szCs w:val="24"/>
        </w:rPr>
        <w:t>1 feuille blanche par groupe</w:t>
      </w:r>
    </w:p>
    <w:p w:rsidR="00765A8B" w:rsidRPr="00515882" w:rsidRDefault="00765A8B" w:rsidP="006E1AF8">
      <w:pPr>
        <w:pStyle w:val="Paragraphedeliste"/>
        <w:tabs>
          <w:tab w:val="left" w:pos="7993"/>
        </w:tabs>
        <w:jc w:val="both"/>
        <w:rPr>
          <w:rFonts w:cstheme="minorHAnsi"/>
          <w:color w:val="FF6600"/>
        </w:rPr>
      </w:pPr>
    </w:p>
    <w:p w:rsidR="00765A8B" w:rsidRPr="00515882" w:rsidRDefault="00765A8B" w:rsidP="006E1AF8">
      <w:pPr>
        <w:pStyle w:val="Paragraphedeliste"/>
        <w:numPr>
          <w:ilvl w:val="0"/>
          <w:numId w:val="2"/>
        </w:numPr>
        <w:tabs>
          <w:tab w:val="left" w:pos="7993"/>
        </w:tabs>
        <w:ind w:left="360"/>
        <w:jc w:val="both"/>
        <w:rPr>
          <w:rFonts w:cstheme="minorHAnsi"/>
          <w:b/>
        </w:rPr>
      </w:pPr>
      <w:r w:rsidRPr="00515882">
        <w:rPr>
          <w:rFonts w:cstheme="minorHAnsi"/>
          <w:b/>
        </w:rPr>
        <w:t>Présentation du projet </w:t>
      </w:r>
      <w:r w:rsidRPr="00515882">
        <w:rPr>
          <w:rFonts w:cstheme="minorHAnsi"/>
        </w:rPr>
        <w:t>: « Le but de cette séquence est de rédiger une affiche afin de convaincre vos familles de venir voir vos masques</w:t>
      </w:r>
      <w:r w:rsidR="00515882">
        <w:rPr>
          <w:rFonts w:cstheme="minorHAnsi"/>
        </w:rPr>
        <w:t xml:space="preserve"> qui seront exposés à …………</w:t>
      </w:r>
      <w:r w:rsidRPr="00515882">
        <w:rPr>
          <w:rFonts w:cstheme="minorHAnsi"/>
        </w:rPr>
        <w:t>»</w:t>
      </w:r>
    </w:p>
    <w:p w:rsidR="00765A8B" w:rsidRPr="00515882" w:rsidRDefault="00765A8B" w:rsidP="006E1AF8">
      <w:pPr>
        <w:tabs>
          <w:tab w:val="left" w:pos="7993"/>
        </w:tabs>
        <w:jc w:val="both"/>
        <w:rPr>
          <w:rFonts w:cstheme="minorHAnsi"/>
          <w:b/>
          <w:sz w:val="24"/>
          <w:szCs w:val="24"/>
        </w:rPr>
      </w:pPr>
    </w:p>
    <w:p w:rsidR="00765A8B" w:rsidRPr="00515882" w:rsidRDefault="00765A8B" w:rsidP="006E1AF8">
      <w:pPr>
        <w:pStyle w:val="Paragraphedeliste"/>
        <w:numPr>
          <w:ilvl w:val="0"/>
          <w:numId w:val="2"/>
        </w:numPr>
        <w:tabs>
          <w:tab w:val="left" w:pos="7993"/>
        </w:tabs>
        <w:ind w:left="360"/>
        <w:jc w:val="both"/>
        <w:rPr>
          <w:rFonts w:cstheme="minorHAnsi"/>
          <w:i/>
        </w:rPr>
      </w:pPr>
      <w:r w:rsidRPr="00515882">
        <w:rPr>
          <w:rFonts w:cstheme="minorHAnsi"/>
          <w:b/>
        </w:rPr>
        <w:t xml:space="preserve">Evaluation diagnostique : </w:t>
      </w:r>
    </w:p>
    <w:p w:rsidR="00765A8B" w:rsidRPr="00515882" w:rsidRDefault="00765A8B" w:rsidP="006E1AF8">
      <w:pPr>
        <w:pStyle w:val="Paragraphedeliste"/>
        <w:jc w:val="both"/>
        <w:rPr>
          <w:rFonts w:cstheme="minorHAnsi"/>
          <w:i/>
          <w:u w:val="single"/>
        </w:rPr>
      </w:pPr>
    </w:p>
    <w:p w:rsidR="00765A8B" w:rsidRPr="00515882" w:rsidRDefault="00765A8B" w:rsidP="006E1AF8">
      <w:pPr>
        <w:pStyle w:val="Paragraphedeliste"/>
        <w:tabs>
          <w:tab w:val="left" w:pos="7993"/>
        </w:tabs>
        <w:ind w:left="360"/>
        <w:jc w:val="both"/>
        <w:rPr>
          <w:rFonts w:cstheme="minorHAnsi"/>
          <w:i/>
        </w:rPr>
      </w:pPr>
      <w:r w:rsidRPr="00515882">
        <w:rPr>
          <w:rFonts w:cstheme="minorHAnsi"/>
          <w:i/>
          <w:u w:val="single"/>
        </w:rPr>
        <w:t>Consigne :</w:t>
      </w:r>
      <w:r w:rsidRPr="00515882">
        <w:rPr>
          <w:rFonts w:cstheme="minorHAnsi"/>
          <w:b/>
        </w:rPr>
        <w:t xml:space="preserve"> </w:t>
      </w:r>
      <w:r w:rsidRPr="00515882">
        <w:rPr>
          <w:rFonts w:cstheme="minorHAnsi"/>
          <w:i/>
        </w:rPr>
        <w:t>«Sur cette feuille blanche, vous allez devoir écrire un message pour convaincre vos familles de venir voir notre exposition »</w:t>
      </w:r>
    </w:p>
    <w:p w:rsidR="00765A8B" w:rsidRPr="00515882" w:rsidRDefault="00765A8B" w:rsidP="006E1AF8">
      <w:pPr>
        <w:pStyle w:val="Paragraphedeliste"/>
        <w:jc w:val="both"/>
        <w:rPr>
          <w:rFonts w:cstheme="minorHAnsi"/>
          <w:i/>
        </w:rPr>
      </w:pPr>
    </w:p>
    <w:p w:rsidR="005E497B" w:rsidRPr="00515882" w:rsidRDefault="00765A8B" w:rsidP="006E1AF8">
      <w:pPr>
        <w:jc w:val="both"/>
        <w:rPr>
          <w:rFonts w:cstheme="minorHAnsi"/>
          <w:color w:val="00B050"/>
          <w:sz w:val="24"/>
          <w:szCs w:val="24"/>
        </w:rPr>
      </w:pPr>
      <w:r w:rsidRPr="00515882">
        <w:rPr>
          <w:rFonts w:cstheme="minorHAnsi"/>
          <w:color w:val="00B050"/>
          <w:sz w:val="24"/>
          <w:szCs w:val="24"/>
        </w:rPr>
        <w:t>Différenciation : étayage des groupes de CP par l’enseignant/ aide pour l’écriture/ dictée à l’adulte.</w:t>
      </w:r>
    </w:p>
    <w:p w:rsidR="00765A8B" w:rsidRPr="00515882" w:rsidRDefault="00765A8B" w:rsidP="006E1AF8">
      <w:pPr>
        <w:jc w:val="both"/>
        <w:rPr>
          <w:rFonts w:cstheme="minorHAnsi"/>
          <w:b/>
          <w:sz w:val="28"/>
          <w:szCs w:val="28"/>
          <w:u w:val="single"/>
        </w:rPr>
      </w:pPr>
      <w:r w:rsidRPr="00515882">
        <w:rPr>
          <w:rFonts w:cstheme="minorHAnsi"/>
          <w:b/>
          <w:sz w:val="28"/>
          <w:szCs w:val="28"/>
          <w:u w:val="single"/>
        </w:rPr>
        <w:t>Séance 2</w:t>
      </w:r>
      <w:r w:rsidR="00515882">
        <w:rPr>
          <w:rFonts w:cstheme="minorHAnsi"/>
          <w:b/>
          <w:sz w:val="28"/>
          <w:szCs w:val="28"/>
          <w:u w:val="single"/>
        </w:rPr>
        <w:t xml:space="preserve"> : </w:t>
      </w:r>
      <w:r w:rsidRPr="00515882">
        <w:rPr>
          <w:rFonts w:cstheme="minorHAnsi"/>
          <w:b/>
          <w:sz w:val="28"/>
          <w:szCs w:val="28"/>
          <w:u w:val="single"/>
        </w:rPr>
        <w:t>Lire des affiches</w:t>
      </w:r>
    </w:p>
    <w:p w:rsidR="00765A8B" w:rsidRPr="00515882" w:rsidRDefault="00765A8B" w:rsidP="006E1AF8">
      <w:pPr>
        <w:spacing w:line="240" w:lineRule="auto"/>
        <w:jc w:val="both"/>
        <w:rPr>
          <w:rFonts w:cstheme="minorHAnsi"/>
          <w:color w:val="E36C0A" w:themeColor="accent6" w:themeShade="BF"/>
          <w:sz w:val="24"/>
          <w:szCs w:val="24"/>
          <w:u w:val="single"/>
        </w:rPr>
      </w:pPr>
      <w:r w:rsidRPr="00515882">
        <w:rPr>
          <w:rFonts w:cstheme="minorHAnsi"/>
          <w:color w:val="E36C0A" w:themeColor="accent6" w:themeShade="BF"/>
          <w:sz w:val="24"/>
          <w:szCs w:val="24"/>
          <w:u w:val="single"/>
        </w:rPr>
        <w:t xml:space="preserve">Objectifs : </w:t>
      </w:r>
    </w:p>
    <w:p w:rsidR="00765A8B" w:rsidRPr="00515882" w:rsidRDefault="00765A8B" w:rsidP="006E1AF8">
      <w:pPr>
        <w:spacing w:line="240" w:lineRule="auto"/>
        <w:jc w:val="both"/>
        <w:rPr>
          <w:rFonts w:cstheme="minorHAnsi"/>
          <w:color w:val="E36C0A" w:themeColor="accent6" w:themeShade="BF"/>
          <w:sz w:val="24"/>
          <w:szCs w:val="24"/>
        </w:rPr>
      </w:pPr>
      <w:r w:rsidRPr="00515882">
        <w:rPr>
          <w:rFonts w:cstheme="minorHAnsi"/>
          <w:color w:val="E36C0A" w:themeColor="accent6" w:themeShade="BF"/>
          <w:sz w:val="24"/>
          <w:szCs w:val="24"/>
        </w:rPr>
        <w:t>-lire les affiches</w:t>
      </w:r>
    </w:p>
    <w:p w:rsidR="00765A8B" w:rsidRPr="00515882" w:rsidRDefault="00765A8B" w:rsidP="006E1AF8">
      <w:pPr>
        <w:spacing w:line="240" w:lineRule="auto"/>
        <w:jc w:val="both"/>
        <w:rPr>
          <w:rFonts w:cstheme="minorHAnsi"/>
          <w:color w:val="E36C0A" w:themeColor="accent6" w:themeShade="BF"/>
          <w:sz w:val="24"/>
          <w:szCs w:val="24"/>
        </w:rPr>
      </w:pPr>
      <w:r w:rsidRPr="00515882">
        <w:rPr>
          <w:rFonts w:cstheme="minorHAnsi"/>
          <w:color w:val="E36C0A" w:themeColor="accent6" w:themeShade="BF"/>
          <w:sz w:val="24"/>
          <w:szCs w:val="24"/>
        </w:rPr>
        <w:t xml:space="preserve">-comprendre la fonction de communication d’une affiche </w:t>
      </w:r>
    </w:p>
    <w:p w:rsidR="00765A8B" w:rsidRPr="00F703C7" w:rsidRDefault="00765A8B" w:rsidP="006E1AF8">
      <w:pPr>
        <w:spacing w:line="240" w:lineRule="auto"/>
        <w:jc w:val="both"/>
        <w:rPr>
          <w:rFonts w:cstheme="minorHAnsi"/>
          <w:color w:val="E36C0A" w:themeColor="accent6" w:themeShade="BF"/>
          <w:sz w:val="24"/>
          <w:szCs w:val="24"/>
        </w:rPr>
      </w:pPr>
      <w:r w:rsidRPr="00515882">
        <w:rPr>
          <w:rFonts w:cstheme="minorHAnsi"/>
          <w:color w:val="E36C0A" w:themeColor="accent6" w:themeShade="BF"/>
          <w:sz w:val="24"/>
          <w:szCs w:val="24"/>
        </w:rPr>
        <w:t>-repérer les différents élém</w:t>
      </w:r>
      <w:r w:rsidR="00F703C7">
        <w:rPr>
          <w:rFonts w:cstheme="minorHAnsi"/>
          <w:color w:val="E36C0A" w:themeColor="accent6" w:themeShade="BF"/>
          <w:sz w:val="24"/>
          <w:szCs w:val="24"/>
        </w:rPr>
        <w:t>ents constitutifs d’une affiche</w:t>
      </w:r>
    </w:p>
    <w:p w:rsidR="00765A8B" w:rsidRPr="00515882" w:rsidRDefault="00765A8B" w:rsidP="006E1AF8">
      <w:pPr>
        <w:jc w:val="both"/>
        <w:rPr>
          <w:rFonts w:cstheme="minorHAnsi"/>
          <w:sz w:val="24"/>
          <w:szCs w:val="24"/>
          <w:u w:val="single"/>
        </w:rPr>
      </w:pPr>
      <w:r w:rsidRPr="00515882">
        <w:rPr>
          <w:rFonts w:cstheme="minorHAnsi"/>
          <w:sz w:val="24"/>
          <w:szCs w:val="24"/>
          <w:u w:val="single"/>
        </w:rPr>
        <w:t>Modalités d’organisation :</w:t>
      </w:r>
    </w:p>
    <w:p w:rsidR="00765A8B" w:rsidRPr="00515882" w:rsidRDefault="00765A8B" w:rsidP="006E1AF8">
      <w:pPr>
        <w:jc w:val="both"/>
        <w:rPr>
          <w:rFonts w:cstheme="minorHAnsi"/>
          <w:sz w:val="24"/>
          <w:szCs w:val="24"/>
        </w:rPr>
      </w:pPr>
      <w:r w:rsidRPr="00515882">
        <w:rPr>
          <w:rFonts w:cstheme="minorHAnsi"/>
          <w:sz w:val="24"/>
          <w:szCs w:val="24"/>
        </w:rPr>
        <w:t>-collectif</w:t>
      </w:r>
    </w:p>
    <w:p w:rsidR="00765A8B" w:rsidRPr="00515882" w:rsidRDefault="00F703C7" w:rsidP="006E1AF8">
      <w:pPr>
        <w:jc w:val="both"/>
        <w:rPr>
          <w:rFonts w:cstheme="minorHAnsi"/>
          <w:sz w:val="24"/>
          <w:szCs w:val="24"/>
        </w:rPr>
      </w:pPr>
      <w:r>
        <w:rPr>
          <w:rFonts w:cstheme="minorHAnsi"/>
          <w:sz w:val="24"/>
          <w:szCs w:val="24"/>
        </w:rPr>
        <w:t>-groupes homogènes de niveau</w:t>
      </w:r>
    </w:p>
    <w:p w:rsidR="00765A8B" w:rsidRPr="00515882" w:rsidRDefault="00765A8B" w:rsidP="006E1AF8">
      <w:pPr>
        <w:jc w:val="both"/>
        <w:rPr>
          <w:rFonts w:cstheme="minorHAnsi"/>
          <w:sz w:val="24"/>
          <w:szCs w:val="24"/>
          <w:u w:val="single"/>
        </w:rPr>
      </w:pPr>
      <w:r w:rsidRPr="00515882">
        <w:rPr>
          <w:rFonts w:cstheme="minorHAnsi"/>
          <w:sz w:val="24"/>
          <w:szCs w:val="24"/>
          <w:u w:val="single"/>
        </w:rPr>
        <w:t>Matériel :</w:t>
      </w:r>
    </w:p>
    <w:p w:rsidR="00765A8B" w:rsidRPr="00515882" w:rsidRDefault="00F703C7" w:rsidP="006E1AF8">
      <w:pPr>
        <w:jc w:val="both"/>
        <w:rPr>
          <w:rFonts w:cstheme="minorHAnsi"/>
          <w:sz w:val="24"/>
          <w:szCs w:val="24"/>
        </w:rPr>
      </w:pPr>
      <w:r>
        <w:rPr>
          <w:rFonts w:cstheme="minorHAnsi"/>
          <w:sz w:val="24"/>
          <w:szCs w:val="24"/>
        </w:rPr>
        <w:t>-</w:t>
      </w:r>
      <w:r w:rsidR="00765A8B" w:rsidRPr="00515882">
        <w:rPr>
          <w:rFonts w:cstheme="minorHAnsi"/>
          <w:sz w:val="24"/>
          <w:szCs w:val="24"/>
        </w:rPr>
        <w:t>2 affiches différentes tronquées</w:t>
      </w:r>
    </w:p>
    <w:p w:rsidR="00765A8B" w:rsidRPr="00515882" w:rsidRDefault="00765A8B" w:rsidP="006E1AF8">
      <w:pPr>
        <w:jc w:val="both"/>
        <w:rPr>
          <w:rFonts w:cstheme="minorHAnsi"/>
          <w:sz w:val="24"/>
          <w:szCs w:val="24"/>
        </w:rPr>
      </w:pPr>
      <w:r w:rsidRPr="00515882">
        <w:rPr>
          <w:rFonts w:cstheme="minorHAnsi"/>
          <w:sz w:val="24"/>
          <w:szCs w:val="24"/>
        </w:rPr>
        <w:lastRenderedPageBreak/>
        <w:t xml:space="preserve">-1 dictionnaire/ page </w:t>
      </w:r>
      <w:r w:rsidR="00F703C7">
        <w:rPr>
          <w:rFonts w:cstheme="minorHAnsi"/>
          <w:sz w:val="24"/>
          <w:szCs w:val="24"/>
        </w:rPr>
        <w:t>du dictionnaire projetée au TBI</w:t>
      </w:r>
    </w:p>
    <w:p w:rsidR="00765A8B" w:rsidRPr="00515882" w:rsidRDefault="00765A8B" w:rsidP="006E1AF8">
      <w:pPr>
        <w:jc w:val="both"/>
        <w:rPr>
          <w:rFonts w:cstheme="minorHAnsi"/>
          <w:b/>
          <w:sz w:val="24"/>
          <w:szCs w:val="24"/>
        </w:rPr>
      </w:pPr>
      <w:r w:rsidRPr="00515882">
        <w:rPr>
          <w:rFonts w:cstheme="minorHAnsi"/>
          <w:b/>
          <w:sz w:val="24"/>
          <w:szCs w:val="24"/>
        </w:rPr>
        <w:t>1-Rappel du projet/Collectif</w:t>
      </w:r>
    </w:p>
    <w:p w:rsidR="00765A8B" w:rsidRPr="00515882" w:rsidRDefault="00765A8B" w:rsidP="006E1AF8">
      <w:pPr>
        <w:jc w:val="both"/>
        <w:rPr>
          <w:rFonts w:cstheme="minorHAnsi"/>
          <w:sz w:val="24"/>
          <w:szCs w:val="24"/>
        </w:rPr>
      </w:pPr>
      <w:r w:rsidRPr="00515882">
        <w:rPr>
          <w:rFonts w:cstheme="minorHAnsi"/>
          <w:sz w:val="24"/>
          <w:szCs w:val="24"/>
        </w:rPr>
        <w:t>Poser les questions :</w:t>
      </w:r>
    </w:p>
    <w:p w:rsidR="00765A8B" w:rsidRPr="00515882" w:rsidRDefault="00765A8B" w:rsidP="006E1AF8">
      <w:pPr>
        <w:jc w:val="both"/>
        <w:rPr>
          <w:rFonts w:cstheme="minorHAnsi"/>
          <w:b/>
          <w:sz w:val="24"/>
          <w:szCs w:val="24"/>
        </w:rPr>
      </w:pPr>
      <w:r w:rsidRPr="00515882">
        <w:rPr>
          <w:rFonts w:cstheme="minorHAnsi"/>
          <w:b/>
          <w:sz w:val="24"/>
          <w:szCs w:val="24"/>
        </w:rPr>
        <w:t>Qu’est-ce qu’une affiche ?</w:t>
      </w:r>
    </w:p>
    <w:p w:rsidR="00765A8B" w:rsidRPr="00515882" w:rsidRDefault="00765A8B" w:rsidP="006E1AF8">
      <w:pPr>
        <w:jc w:val="both"/>
        <w:rPr>
          <w:rFonts w:cstheme="minorHAnsi"/>
          <w:sz w:val="24"/>
          <w:szCs w:val="24"/>
        </w:rPr>
      </w:pPr>
      <w:r w:rsidRPr="00515882">
        <w:rPr>
          <w:rFonts w:cstheme="minorHAnsi"/>
          <w:sz w:val="24"/>
          <w:szCs w:val="24"/>
        </w:rPr>
        <w:t>A quoi ça sert une affiche ?</w:t>
      </w:r>
    </w:p>
    <w:p w:rsidR="00765A8B" w:rsidRPr="00515882" w:rsidRDefault="00765A8B" w:rsidP="006E1AF8">
      <w:pPr>
        <w:jc w:val="both"/>
        <w:rPr>
          <w:rFonts w:cstheme="minorHAnsi"/>
          <w:sz w:val="24"/>
          <w:szCs w:val="24"/>
        </w:rPr>
      </w:pPr>
      <w:r w:rsidRPr="00515882">
        <w:rPr>
          <w:rFonts w:cstheme="minorHAnsi"/>
          <w:sz w:val="24"/>
          <w:szCs w:val="24"/>
        </w:rPr>
        <w:t>Laissez s’exprimer les élèves.</w:t>
      </w:r>
    </w:p>
    <w:p w:rsidR="00765A8B" w:rsidRPr="00515882" w:rsidRDefault="00765A8B" w:rsidP="006E1AF8">
      <w:pPr>
        <w:jc w:val="both"/>
        <w:rPr>
          <w:rFonts w:cstheme="minorHAnsi"/>
          <w:sz w:val="24"/>
          <w:szCs w:val="24"/>
        </w:rPr>
      </w:pPr>
      <w:r w:rsidRPr="00515882">
        <w:rPr>
          <w:rFonts w:cstheme="minorHAnsi"/>
          <w:sz w:val="24"/>
          <w:szCs w:val="24"/>
        </w:rPr>
        <w:t>Lire la définition du dictionnaire et la faire reformuler par un élève. Veiller à la compréhension de tous.</w:t>
      </w:r>
    </w:p>
    <w:p w:rsidR="00765A8B" w:rsidRPr="00515882" w:rsidRDefault="00765A8B" w:rsidP="006E1AF8">
      <w:pPr>
        <w:jc w:val="both"/>
        <w:rPr>
          <w:rFonts w:cstheme="minorHAnsi"/>
          <w:sz w:val="24"/>
          <w:szCs w:val="24"/>
        </w:rPr>
      </w:pPr>
      <w:r w:rsidRPr="00515882">
        <w:rPr>
          <w:rFonts w:cstheme="minorHAnsi"/>
          <w:b/>
          <w:sz w:val="24"/>
          <w:szCs w:val="24"/>
        </w:rPr>
        <w:t>Explicitation</w:t>
      </w:r>
      <w:r w:rsidRPr="00515882">
        <w:rPr>
          <w:rFonts w:cstheme="minorHAnsi"/>
          <w:sz w:val="24"/>
          <w:szCs w:val="24"/>
        </w:rPr>
        <w:t xml:space="preserve"> du travail à faire : « Aujourd’hui nous allons </w:t>
      </w:r>
      <w:r w:rsidRPr="00515882">
        <w:rPr>
          <w:rFonts w:cstheme="minorHAnsi"/>
          <w:b/>
          <w:sz w:val="24"/>
          <w:szCs w:val="24"/>
        </w:rPr>
        <w:t>lire des affiches.</w:t>
      </w:r>
      <w:r w:rsidR="00F703C7">
        <w:rPr>
          <w:rFonts w:cstheme="minorHAnsi"/>
          <w:sz w:val="24"/>
          <w:szCs w:val="24"/>
        </w:rPr>
        <w:t xml:space="preserve"> »</w:t>
      </w:r>
    </w:p>
    <w:p w:rsidR="00765A8B" w:rsidRPr="00515882" w:rsidRDefault="00765A8B" w:rsidP="006E1AF8">
      <w:pPr>
        <w:jc w:val="both"/>
        <w:rPr>
          <w:rFonts w:cstheme="minorHAnsi"/>
          <w:b/>
          <w:sz w:val="24"/>
          <w:szCs w:val="24"/>
        </w:rPr>
      </w:pPr>
      <w:r w:rsidRPr="00515882">
        <w:rPr>
          <w:rFonts w:cstheme="minorHAnsi"/>
          <w:b/>
          <w:sz w:val="24"/>
          <w:szCs w:val="24"/>
        </w:rPr>
        <w:t>2- Lire des affiches tronquées (textes cachés)</w:t>
      </w:r>
    </w:p>
    <w:p w:rsidR="00765A8B" w:rsidRPr="00515882" w:rsidRDefault="00765A8B" w:rsidP="006E1AF8">
      <w:pPr>
        <w:jc w:val="both"/>
        <w:rPr>
          <w:rFonts w:cstheme="minorHAnsi"/>
          <w:sz w:val="24"/>
          <w:szCs w:val="24"/>
        </w:rPr>
      </w:pPr>
      <w:r w:rsidRPr="00515882">
        <w:rPr>
          <w:rFonts w:cstheme="minorHAnsi"/>
          <w:sz w:val="24"/>
          <w:szCs w:val="24"/>
        </w:rPr>
        <w:t>-4 groupes (homogènes)/ 2 affiches différentes</w:t>
      </w:r>
    </w:p>
    <w:p w:rsidR="00765A8B" w:rsidRPr="00515882" w:rsidRDefault="00765A8B" w:rsidP="006E1AF8">
      <w:pPr>
        <w:jc w:val="both"/>
        <w:rPr>
          <w:rFonts w:cstheme="minorHAnsi"/>
          <w:sz w:val="24"/>
          <w:szCs w:val="24"/>
        </w:rPr>
      </w:pPr>
      <w:r w:rsidRPr="00515882">
        <w:rPr>
          <w:rFonts w:cstheme="minorHAnsi"/>
          <w:sz w:val="24"/>
          <w:szCs w:val="24"/>
        </w:rPr>
        <w:t>« Chaque groupe va recevoir une affiche  vous pourrez ensuite expliquer aux autres de quoi parle votre affiche, quelles informations ou quelles annonces elle fait »</w:t>
      </w:r>
    </w:p>
    <w:p w:rsidR="00765A8B" w:rsidRPr="00F703C7" w:rsidRDefault="00765A8B" w:rsidP="006E1AF8">
      <w:pPr>
        <w:jc w:val="both"/>
        <w:rPr>
          <w:rFonts w:cstheme="minorHAnsi"/>
          <w:i/>
          <w:sz w:val="24"/>
          <w:szCs w:val="24"/>
        </w:rPr>
      </w:pPr>
      <w:r w:rsidRPr="00515882">
        <w:rPr>
          <w:rFonts w:cstheme="minorHAnsi"/>
          <w:i/>
          <w:sz w:val="24"/>
          <w:szCs w:val="24"/>
        </w:rPr>
        <w:t xml:space="preserve">Toutes les écritures ont été masquées, seules les illustrations sont visibles. Laissez réagir les élèves, leur proposer d’émettre des hypothèses sur le </w:t>
      </w:r>
      <w:r w:rsidR="00F703C7">
        <w:rPr>
          <w:rFonts w:cstheme="minorHAnsi"/>
          <w:i/>
          <w:sz w:val="24"/>
          <w:szCs w:val="24"/>
        </w:rPr>
        <w:t>message porté par ces affiches.</w:t>
      </w:r>
    </w:p>
    <w:p w:rsidR="00765A8B" w:rsidRPr="00515882" w:rsidRDefault="00765A8B" w:rsidP="006E1AF8">
      <w:pPr>
        <w:jc w:val="both"/>
        <w:rPr>
          <w:rFonts w:cstheme="minorHAnsi"/>
          <w:sz w:val="24"/>
          <w:szCs w:val="24"/>
        </w:rPr>
      </w:pPr>
      <w:r w:rsidRPr="00515882">
        <w:rPr>
          <w:rFonts w:cstheme="minorHAnsi"/>
          <w:sz w:val="24"/>
          <w:szCs w:val="24"/>
        </w:rPr>
        <w:t>-Collectif : mise en commun</w:t>
      </w:r>
    </w:p>
    <w:p w:rsidR="00765A8B" w:rsidRPr="00515882" w:rsidRDefault="00765A8B" w:rsidP="006E1AF8">
      <w:pPr>
        <w:jc w:val="both"/>
        <w:rPr>
          <w:rFonts w:cstheme="minorHAnsi"/>
          <w:sz w:val="24"/>
          <w:szCs w:val="24"/>
        </w:rPr>
      </w:pPr>
      <w:r w:rsidRPr="00515882">
        <w:rPr>
          <w:rFonts w:cstheme="minorHAnsi"/>
          <w:sz w:val="24"/>
          <w:szCs w:val="24"/>
        </w:rPr>
        <w:t>Chaque groupe s’exprime émet des hypothèses, les groupes qui ont la même affiche peuvent confronter leur point de vue. (A partir de la même illustration, on peut imaginer des évènements différents, l’illustration n’est pas suffisante pour connaître le message réel de l’affiche)</w:t>
      </w:r>
    </w:p>
    <w:p w:rsidR="00765A8B" w:rsidRPr="00515882" w:rsidRDefault="00765A8B" w:rsidP="006E1AF8">
      <w:pPr>
        <w:jc w:val="both"/>
        <w:rPr>
          <w:rFonts w:cstheme="minorHAnsi"/>
          <w:b/>
          <w:sz w:val="24"/>
          <w:szCs w:val="24"/>
        </w:rPr>
      </w:pPr>
      <w:r w:rsidRPr="00515882">
        <w:rPr>
          <w:rFonts w:cstheme="minorHAnsi"/>
          <w:b/>
          <w:sz w:val="24"/>
          <w:szCs w:val="24"/>
        </w:rPr>
        <w:t>« Les illustrations nous permettent-elles de connaître le message ? »</w:t>
      </w:r>
    </w:p>
    <w:p w:rsidR="00765A8B" w:rsidRPr="00515882" w:rsidRDefault="00765A8B" w:rsidP="006E1AF8">
      <w:pPr>
        <w:jc w:val="both"/>
        <w:rPr>
          <w:rFonts w:cstheme="minorHAnsi"/>
          <w:sz w:val="24"/>
          <w:szCs w:val="24"/>
        </w:rPr>
      </w:pPr>
      <w:r w:rsidRPr="00515882">
        <w:rPr>
          <w:rFonts w:cstheme="minorHAnsi"/>
          <w:sz w:val="24"/>
          <w:szCs w:val="24"/>
        </w:rPr>
        <w:t>Réponse attendue : non !</w:t>
      </w:r>
    </w:p>
    <w:p w:rsidR="00765A8B" w:rsidRPr="00515882" w:rsidRDefault="00765A8B" w:rsidP="006E1AF8">
      <w:pPr>
        <w:jc w:val="both"/>
        <w:rPr>
          <w:rFonts w:cstheme="minorHAnsi"/>
          <w:b/>
          <w:sz w:val="24"/>
          <w:szCs w:val="24"/>
        </w:rPr>
      </w:pPr>
      <w:r w:rsidRPr="00515882">
        <w:rPr>
          <w:rFonts w:cstheme="minorHAnsi"/>
          <w:b/>
          <w:sz w:val="24"/>
          <w:szCs w:val="24"/>
        </w:rPr>
        <w:t>De quoi avons-nous besoin pour connaître le message ?</w:t>
      </w:r>
    </w:p>
    <w:p w:rsidR="00765A8B" w:rsidRPr="00515882" w:rsidRDefault="00F703C7" w:rsidP="006E1AF8">
      <w:pPr>
        <w:jc w:val="both"/>
        <w:rPr>
          <w:rFonts w:cstheme="minorHAnsi"/>
          <w:sz w:val="24"/>
          <w:szCs w:val="24"/>
        </w:rPr>
      </w:pPr>
      <w:r>
        <w:rPr>
          <w:rFonts w:cstheme="minorHAnsi"/>
          <w:sz w:val="24"/>
          <w:szCs w:val="24"/>
        </w:rPr>
        <w:t>-réponse attendue : de textes</w:t>
      </w:r>
    </w:p>
    <w:p w:rsidR="00765A8B" w:rsidRPr="00515882" w:rsidRDefault="00765A8B" w:rsidP="006E1AF8">
      <w:pPr>
        <w:jc w:val="both"/>
        <w:rPr>
          <w:rFonts w:cstheme="minorHAnsi"/>
          <w:b/>
          <w:sz w:val="24"/>
          <w:szCs w:val="24"/>
        </w:rPr>
      </w:pPr>
      <w:r w:rsidRPr="00515882">
        <w:rPr>
          <w:rFonts w:cstheme="minorHAnsi"/>
          <w:b/>
          <w:sz w:val="24"/>
          <w:szCs w:val="24"/>
        </w:rPr>
        <w:t>3- Lire les affiches et découvrant progressivement les messages écrits</w:t>
      </w:r>
    </w:p>
    <w:p w:rsidR="00765A8B" w:rsidRPr="00515882" w:rsidRDefault="00765A8B" w:rsidP="006E1AF8">
      <w:pPr>
        <w:jc w:val="both"/>
        <w:rPr>
          <w:rFonts w:cstheme="minorHAnsi"/>
          <w:sz w:val="24"/>
          <w:szCs w:val="24"/>
        </w:rPr>
      </w:pPr>
      <w:r w:rsidRPr="00515882">
        <w:rPr>
          <w:rFonts w:cstheme="minorHAnsi"/>
          <w:sz w:val="24"/>
          <w:szCs w:val="24"/>
        </w:rPr>
        <w:t>Collectif</w:t>
      </w:r>
    </w:p>
    <w:p w:rsidR="00765A8B" w:rsidRPr="00515882" w:rsidRDefault="00765A8B" w:rsidP="006E1AF8">
      <w:pPr>
        <w:jc w:val="both"/>
        <w:rPr>
          <w:rFonts w:cstheme="minorHAnsi"/>
          <w:sz w:val="24"/>
          <w:szCs w:val="24"/>
        </w:rPr>
      </w:pPr>
      <w:r w:rsidRPr="00515882">
        <w:rPr>
          <w:rFonts w:cstheme="minorHAnsi"/>
          <w:sz w:val="24"/>
          <w:szCs w:val="24"/>
        </w:rPr>
        <w:t>Affiches projetées au TBI</w:t>
      </w:r>
    </w:p>
    <w:p w:rsidR="00765A8B" w:rsidRPr="00515882" w:rsidRDefault="00765A8B" w:rsidP="006E1AF8">
      <w:pPr>
        <w:jc w:val="both"/>
        <w:rPr>
          <w:rFonts w:cstheme="minorHAnsi"/>
          <w:sz w:val="24"/>
          <w:szCs w:val="24"/>
        </w:rPr>
      </w:pPr>
      <w:r w:rsidRPr="00515882">
        <w:rPr>
          <w:rFonts w:cstheme="minorHAnsi"/>
          <w:sz w:val="24"/>
          <w:szCs w:val="24"/>
        </w:rPr>
        <w:t>Découvrir les parties en texte caché : commencer par les informations les moins importantes (lieu/ horaire/ slogan) puis les plus importantes (titre).</w:t>
      </w:r>
    </w:p>
    <w:p w:rsidR="00765A8B" w:rsidRPr="00515882" w:rsidRDefault="00765A8B" w:rsidP="006E1AF8">
      <w:pPr>
        <w:jc w:val="both"/>
        <w:rPr>
          <w:rFonts w:cstheme="minorHAnsi"/>
          <w:sz w:val="24"/>
          <w:szCs w:val="24"/>
        </w:rPr>
      </w:pPr>
      <w:r w:rsidRPr="00515882">
        <w:rPr>
          <w:rFonts w:cstheme="minorHAnsi"/>
          <w:sz w:val="24"/>
          <w:szCs w:val="24"/>
        </w:rPr>
        <w:t>Sous les caches : des informations sur l’évènement</w:t>
      </w:r>
    </w:p>
    <w:p w:rsidR="00765A8B" w:rsidRPr="00515882" w:rsidRDefault="00765A8B" w:rsidP="006E1AF8">
      <w:pPr>
        <w:jc w:val="both"/>
        <w:rPr>
          <w:rFonts w:cstheme="minorHAnsi"/>
          <w:sz w:val="24"/>
          <w:szCs w:val="24"/>
        </w:rPr>
      </w:pPr>
      <w:r w:rsidRPr="00515882">
        <w:rPr>
          <w:rFonts w:cstheme="minorHAnsi"/>
          <w:sz w:val="24"/>
          <w:szCs w:val="24"/>
        </w:rPr>
        <w:t>Prendre conscience de la hiérarchisation des informations.</w:t>
      </w:r>
    </w:p>
    <w:p w:rsidR="00765A8B" w:rsidRPr="00515882" w:rsidRDefault="00765A8B" w:rsidP="006E1AF8">
      <w:pPr>
        <w:jc w:val="both"/>
        <w:rPr>
          <w:rFonts w:cstheme="minorHAnsi"/>
          <w:sz w:val="24"/>
          <w:szCs w:val="24"/>
        </w:rPr>
      </w:pPr>
      <w:r w:rsidRPr="00515882">
        <w:rPr>
          <w:rFonts w:cstheme="minorHAnsi"/>
          <w:sz w:val="24"/>
          <w:szCs w:val="24"/>
        </w:rPr>
        <w:lastRenderedPageBreak/>
        <w:t xml:space="preserve">Pour connaître le message de l’affiche, il faut lire le titre, c’est lui qui donne le message générale (exposition de voiture/ marché de Noël)…..Faire remarquer la typographie : le texte le plus important est écrit en plus gros. </w:t>
      </w:r>
    </w:p>
    <w:p w:rsidR="00765A8B" w:rsidRPr="00515882" w:rsidRDefault="00765A8B" w:rsidP="006E1AF8">
      <w:pPr>
        <w:jc w:val="both"/>
        <w:rPr>
          <w:rFonts w:cstheme="minorHAnsi"/>
          <w:sz w:val="24"/>
          <w:szCs w:val="24"/>
        </w:rPr>
      </w:pPr>
      <w:r w:rsidRPr="00515882">
        <w:rPr>
          <w:rFonts w:cstheme="minorHAnsi"/>
          <w:sz w:val="24"/>
          <w:szCs w:val="24"/>
        </w:rPr>
        <w:t>Idem avec la 2ème affiche</w:t>
      </w:r>
    </w:p>
    <w:p w:rsidR="00765A8B" w:rsidRPr="00515882" w:rsidRDefault="00765A8B" w:rsidP="006E1AF8">
      <w:pPr>
        <w:jc w:val="both"/>
        <w:rPr>
          <w:rFonts w:cstheme="minorHAnsi"/>
          <w:sz w:val="24"/>
          <w:szCs w:val="24"/>
        </w:rPr>
      </w:pPr>
      <w:r w:rsidRPr="00515882">
        <w:rPr>
          <w:rFonts w:cstheme="minorHAnsi"/>
          <w:b/>
          <w:sz w:val="24"/>
          <w:szCs w:val="24"/>
        </w:rPr>
        <w:t>4- Synthèse :</w:t>
      </w:r>
      <w:r w:rsidRPr="00515882">
        <w:rPr>
          <w:rFonts w:cstheme="minorHAnsi"/>
          <w:sz w:val="24"/>
          <w:szCs w:val="24"/>
        </w:rPr>
        <w:t xml:space="preserve"> Conclure que pour lire une affiche, on peut regarder les illustrations mais qu’il faut lire le texte pour savoir de quoi parle l’affiche. On peut commencer par le texte écrit le plus gros pour lire l’information la plus importante.</w:t>
      </w:r>
    </w:p>
    <w:p w:rsidR="00765A8B" w:rsidRPr="00765A8B" w:rsidRDefault="00765A8B" w:rsidP="006E1AF8">
      <w:pPr>
        <w:tabs>
          <w:tab w:val="left" w:pos="7993"/>
        </w:tabs>
        <w:jc w:val="both"/>
        <w:rPr>
          <w:rFonts w:cstheme="minorHAnsi"/>
          <w:sz w:val="28"/>
          <w:szCs w:val="28"/>
          <w:u w:val="single"/>
        </w:rPr>
      </w:pPr>
      <w:r w:rsidRPr="00765A8B">
        <w:rPr>
          <w:rFonts w:cstheme="minorHAnsi"/>
          <w:sz w:val="28"/>
          <w:szCs w:val="28"/>
          <w:u w:val="single"/>
        </w:rPr>
        <w:t>Séance 3 : Qu’</w:t>
      </w:r>
      <w:proofErr w:type="spellStart"/>
      <w:r w:rsidRPr="00765A8B">
        <w:rPr>
          <w:rFonts w:cstheme="minorHAnsi"/>
          <w:sz w:val="28"/>
          <w:szCs w:val="28"/>
          <w:u w:val="single"/>
        </w:rPr>
        <w:t>est ce</w:t>
      </w:r>
      <w:proofErr w:type="spellEnd"/>
      <w:r w:rsidRPr="00765A8B">
        <w:rPr>
          <w:rFonts w:cstheme="minorHAnsi"/>
          <w:sz w:val="28"/>
          <w:szCs w:val="28"/>
          <w:u w:val="single"/>
        </w:rPr>
        <w:t xml:space="preserve"> qu’une affiche pour inviter à un événement ?</w:t>
      </w:r>
    </w:p>
    <w:p w:rsidR="00765A8B" w:rsidRPr="00765A8B" w:rsidRDefault="00765A8B" w:rsidP="006E1AF8">
      <w:pPr>
        <w:tabs>
          <w:tab w:val="left" w:pos="7993"/>
        </w:tabs>
        <w:jc w:val="both"/>
        <w:rPr>
          <w:rFonts w:cstheme="minorHAnsi"/>
          <w:color w:val="E36C0A" w:themeColor="accent6" w:themeShade="BF"/>
          <w:sz w:val="24"/>
          <w:szCs w:val="24"/>
          <w:u w:val="single"/>
        </w:rPr>
      </w:pPr>
      <w:r w:rsidRPr="00765A8B">
        <w:rPr>
          <w:rFonts w:cstheme="minorHAnsi"/>
          <w:color w:val="E36C0A" w:themeColor="accent6" w:themeShade="BF"/>
          <w:sz w:val="24"/>
          <w:szCs w:val="24"/>
          <w:u w:val="single"/>
        </w:rPr>
        <w:t xml:space="preserve">Objectifs : </w:t>
      </w:r>
    </w:p>
    <w:p w:rsidR="00765A8B" w:rsidRPr="00765A8B" w:rsidRDefault="00765A8B" w:rsidP="006E1AF8">
      <w:pPr>
        <w:numPr>
          <w:ilvl w:val="0"/>
          <w:numId w:val="1"/>
        </w:numPr>
        <w:tabs>
          <w:tab w:val="left" w:pos="7993"/>
        </w:tabs>
        <w:spacing w:after="0" w:line="240" w:lineRule="auto"/>
        <w:contextualSpacing/>
        <w:jc w:val="both"/>
        <w:rPr>
          <w:rFonts w:eastAsiaTheme="minorEastAsia" w:cstheme="minorHAnsi"/>
          <w:color w:val="E36C0A" w:themeColor="accent6" w:themeShade="BF"/>
          <w:sz w:val="24"/>
          <w:szCs w:val="24"/>
          <w:lang w:eastAsia="fr-FR"/>
        </w:rPr>
      </w:pPr>
      <w:r w:rsidRPr="00765A8B">
        <w:rPr>
          <w:rFonts w:eastAsiaTheme="minorEastAsia" w:cstheme="minorHAnsi"/>
          <w:color w:val="E36C0A" w:themeColor="accent6" w:themeShade="BF"/>
          <w:sz w:val="24"/>
          <w:szCs w:val="24"/>
          <w:lang w:eastAsia="fr-FR"/>
        </w:rPr>
        <w:t>Familiarisation avec le type d’écrit : affiche / invitation</w:t>
      </w:r>
    </w:p>
    <w:p w:rsidR="00765A8B" w:rsidRPr="00765A8B" w:rsidRDefault="00765A8B" w:rsidP="006E1AF8">
      <w:pPr>
        <w:numPr>
          <w:ilvl w:val="0"/>
          <w:numId w:val="1"/>
        </w:numPr>
        <w:tabs>
          <w:tab w:val="left" w:pos="7993"/>
        </w:tabs>
        <w:spacing w:after="0" w:line="240" w:lineRule="auto"/>
        <w:contextualSpacing/>
        <w:jc w:val="both"/>
        <w:rPr>
          <w:rFonts w:eastAsiaTheme="minorEastAsia" w:cstheme="minorHAnsi"/>
          <w:color w:val="E36C0A" w:themeColor="accent6" w:themeShade="BF"/>
          <w:sz w:val="24"/>
          <w:szCs w:val="24"/>
          <w:lang w:eastAsia="fr-FR"/>
        </w:rPr>
      </w:pPr>
      <w:r w:rsidRPr="00765A8B">
        <w:rPr>
          <w:rFonts w:eastAsiaTheme="minorEastAsia" w:cstheme="minorHAnsi"/>
          <w:color w:val="E36C0A" w:themeColor="accent6" w:themeShade="BF"/>
          <w:sz w:val="24"/>
          <w:szCs w:val="24"/>
          <w:lang w:eastAsia="fr-FR"/>
        </w:rPr>
        <w:t xml:space="preserve">Dégager les caractéristiques de ce type d’écrit </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Modalités d’organisation :</w:t>
      </w:r>
    </w:p>
    <w:p w:rsidR="00515882" w:rsidRDefault="00765A8B" w:rsidP="006E1AF8">
      <w:pPr>
        <w:tabs>
          <w:tab w:val="left" w:pos="7993"/>
        </w:tabs>
        <w:jc w:val="both"/>
        <w:rPr>
          <w:rFonts w:cstheme="minorHAnsi"/>
          <w:sz w:val="24"/>
          <w:szCs w:val="24"/>
        </w:rPr>
      </w:pPr>
      <w:r w:rsidRPr="00765A8B">
        <w:rPr>
          <w:rFonts w:cstheme="minorHAnsi"/>
          <w:sz w:val="24"/>
          <w:szCs w:val="24"/>
        </w:rPr>
        <w:t xml:space="preserve">- groupes homogènes </w:t>
      </w:r>
    </w:p>
    <w:p w:rsidR="00765A8B" w:rsidRPr="00765A8B" w:rsidRDefault="00515882" w:rsidP="006E1AF8">
      <w:pPr>
        <w:tabs>
          <w:tab w:val="left" w:pos="7993"/>
        </w:tabs>
        <w:jc w:val="both"/>
        <w:rPr>
          <w:rFonts w:cstheme="minorHAnsi"/>
          <w:sz w:val="24"/>
          <w:szCs w:val="24"/>
        </w:rPr>
      </w:pPr>
      <w:r>
        <w:rPr>
          <w:rFonts w:cstheme="minorHAnsi"/>
          <w:sz w:val="24"/>
          <w:szCs w:val="24"/>
        </w:rPr>
        <w:t>-</w:t>
      </w:r>
      <w:r w:rsidR="00765A8B" w:rsidRPr="00765A8B">
        <w:rPr>
          <w:rFonts w:cstheme="minorHAnsi"/>
          <w:sz w:val="24"/>
          <w:szCs w:val="24"/>
        </w:rPr>
        <w:t>collectif</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515882" w:rsidRDefault="00765A8B" w:rsidP="006E1AF8">
      <w:pPr>
        <w:tabs>
          <w:tab w:val="left" w:pos="7993"/>
        </w:tabs>
        <w:jc w:val="both"/>
        <w:rPr>
          <w:rFonts w:cstheme="minorHAnsi"/>
          <w:sz w:val="24"/>
          <w:szCs w:val="24"/>
        </w:rPr>
      </w:pPr>
      <w:r w:rsidRPr="00765A8B">
        <w:rPr>
          <w:rFonts w:cstheme="minorHAnsi"/>
          <w:sz w:val="24"/>
          <w:szCs w:val="24"/>
        </w:rPr>
        <w:t xml:space="preserve">-corpus de 4  affiches différentes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-une grande affiche pour la trace écrite</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1-Faire rappeler</w:t>
      </w:r>
      <w:r w:rsidRPr="00765A8B">
        <w:rPr>
          <w:rFonts w:cstheme="minorHAnsi"/>
          <w:sz w:val="24"/>
          <w:szCs w:val="24"/>
        </w:rPr>
        <w:t xml:space="preserve"> aux élèves ce qu’est une affiche et comment </w:t>
      </w:r>
      <w:r w:rsidR="00515882">
        <w:rPr>
          <w:rFonts w:cstheme="minorHAnsi"/>
          <w:sz w:val="24"/>
          <w:szCs w:val="24"/>
        </w:rPr>
        <w:t>on doit</w:t>
      </w:r>
      <w:r w:rsidRPr="00765A8B">
        <w:rPr>
          <w:rFonts w:cstheme="minorHAnsi"/>
          <w:sz w:val="24"/>
          <w:szCs w:val="24"/>
        </w:rPr>
        <w:t xml:space="preserve"> lire une affiche. Faire dire les informations qu’on doit y  trouver.</w:t>
      </w:r>
    </w:p>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2-Explicitation : « Nous allons créer un affichage qui explique de quoi doit se composer une affiche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 «Chaque groupe va découper son affiche pour séparer les différentes informations et les différe</w:t>
      </w:r>
      <w:r w:rsidR="00515882">
        <w:rPr>
          <w:rFonts w:cstheme="minorHAnsi"/>
          <w:sz w:val="24"/>
          <w:szCs w:val="24"/>
        </w:rPr>
        <w:t>nts éléments qui la composent (</w:t>
      </w:r>
      <w:r w:rsidRPr="00765A8B">
        <w:rPr>
          <w:rFonts w:cstheme="minorHAnsi"/>
          <w:sz w:val="24"/>
          <w:szCs w:val="24"/>
        </w:rPr>
        <w:t>titre /indication de lieu/ d’horaire…..)</w:t>
      </w:r>
      <w:r w:rsidR="00515882">
        <w:rPr>
          <w:rFonts w:cstheme="minorHAnsi"/>
          <w:sz w:val="24"/>
          <w:szCs w:val="24"/>
        </w:rPr>
        <w:t> »</w:t>
      </w:r>
    </w:p>
    <w:p w:rsidR="00515882" w:rsidRDefault="00765A8B" w:rsidP="006E1AF8">
      <w:pPr>
        <w:tabs>
          <w:tab w:val="left" w:pos="7993"/>
        </w:tabs>
        <w:jc w:val="both"/>
        <w:rPr>
          <w:rFonts w:cstheme="minorHAnsi"/>
          <w:b/>
          <w:i/>
          <w:sz w:val="24"/>
          <w:szCs w:val="24"/>
        </w:rPr>
      </w:pPr>
      <w:r w:rsidRPr="00765A8B">
        <w:rPr>
          <w:rFonts w:cstheme="minorHAnsi"/>
          <w:b/>
          <w:sz w:val="24"/>
          <w:szCs w:val="24"/>
        </w:rPr>
        <w:t>3-Mise en commun</w:t>
      </w:r>
      <w:r w:rsidRPr="00765A8B">
        <w:rPr>
          <w:rFonts w:cstheme="minorHAnsi"/>
          <w:sz w:val="24"/>
          <w:szCs w:val="24"/>
        </w:rPr>
        <w:t xml:space="preserve"> et  composition de l’affichage collectif : </w:t>
      </w:r>
      <w:r w:rsidRPr="00765A8B">
        <w:rPr>
          <w:rFonts w:cstheme="minorHAnsi"/>
          <w:b/>
          <w:i/>
          <w:sz w:val="24"/>
          <w:szCs w:val="24"/>
        </w:rPr>
        <w:t xml:space="preserve">De quoi se compose une affiche ? </w:t>
      </w:r>
    </w:p>
    <w:p w:rsidR="00515882" w:rsidRPr="00765A8B" w:rsidRDefault="00765A8B" w:rsidP="006E1AF8">
      <w:pPr>
        <w:tabs>
          <w:tab w:val="left" w:pos="7993"/>
        </w:tabs>
        <w:jc w:val="both"/>
        <w:rPr>
          <w:rFonts w:cstheme="minorHAnsi"/>
          <w:b/>
          <w:i/>
          <w:sz w:val="24"/>
          <w:szCs w:val="24"/>
        </w:rPr>
      </w:pPr>
      <w:r w:rsidRPr="00765A8B">
        <w:rPr>
          <w:rFonts w:cstheme="minorHAnsi"/>
          <w:sz w:val="24"/>
          <w:szCs w:val="24"/>
        </w:rPr>
        <w:t>Réaliser la carte mentale et demander à chacun des groupes de la compléter avec les morceaux d’affiches découpées.</w:t>
      </w:r>
    </w:p>
    <w:p w:rsidR="00765A8B" w:rsidRPr="00515882" w:rsidRDefault="00765A8B" w:rsidP="006E1AF8">
      <w:pPr>
        <w:jc w:val="both"/>
        <w:rPr>
          <w:rFonts w:cstheme="minorHAnsi"/>
          <w:b/>
          <w:sz w:val="28"/>
          <w:szCs w:val="28"/>
          <w:u w:val="single"/>
        </w:rPr>
      </w:pPr>
      <w:r w:rsidRPr="00515882">
        <w:rPr>
          <w:rFonts w:cstheme="minorHAnsi"/>
          <w:b/>
          <w:sz w:val="28"/>
          <w:szCs w:val="28"/>
          <w:u w:val="single"/>
        </w:rPr>
        <w:t>Séance  4 : Le titre</w:t>
      </w:r>
    </w:p>
    <w:p w:rsidR="00765A8B" w:rsidRPr="00765A8B" w:rsidRDefault="00765A8B" w:rsidP="006E1AF8">
      <w:pPr>
        <w:tabs>
          <w:tab w:val="left" w:pos="7993"/>
        </w:tabs>
        <w:jc w:val="both"/>
        <w:rPr>
          <w:rFonts w:cstheme="minorHAnsi"/>
          <w:color w:val="FF6600"/>
          <w:sz w:val="24"/>
          <w:szCs w:val="24"/>
          <w:u w:val="single"/>
        </w:rPr>
      </w:pPr>
      <w:r w:rsidRPr="00765A8B">
        <w:rPr>
          <w:rFonts w:cstheme="minorHAnsi"/>
          <w:color w:val="FF6600"/>
          <w:sz w:val="24"/>
          <w:szCs w:val="24"/>
          <w:u w:val="single"/>
        </w:rPr>
        <w:t xml:space="preserve">Objectifs :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 xml:space="preserve">-Savoir ce qu’est un titre et en dégager les principales caractéristiques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-Ecrire un corpus de titres possibles pour l’affiche finale</w:t>
      </w:r>
    </w:p>
    <w:p w:rsidR="00765A8B" w:rsidRPr="00765A8B" w:rsidRDefault="00765A8B" w:rsidP="006E1AF8">
      <w:pPr>
        <w:tabs>
          <w:tab w:val="left" w:pos="7993"/>
        </w:tabs>
        <w:jc w:val="both"/>
        <w:rPr>
          <w:rFonts w:cstheme="minorHAnsi"/>
          <w:sz w:val="24"/>
          <w:szCs w:val="24"/>
        </w:rPr>
      </w:pPr>
      <w:r w:rsidRPr="00765A8B">
        <w:rPr>
          <w:rFonts w:cstheme="minorHAnsi"/>
          <w:sz w:val="24"/>
          <w:szCs w:val="24"/>
          <w:u w:val="single"/>
        </w:rPr>
        <w:t>Modalité d’organisation</w:t>
      </w:r>
      <w:r w:rsidRPr="00765A8B">
        <w:rPr>
          <w:rFonts w:cstheme="minorHAnsi"/>
          <w:sz w:val="24"/>
          <w:szCs w:val="24"/>
        </w:rPr>
        <w:t xml:space="preserv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-groupes de 4 homogènes CP et CE1</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-collectif</w:t>
      </w:r>
    </w:p>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lastRenderedPageBreak/>
        <w:t>-individuel</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765A8B" w:rsidRPr="00765A8B" w:rsidRDefault="00515882" w:rsidP="006E1AF8">
      <w:pPr>
        <w:tabs>
          <w:tab w:val="left" w:pos="7993"/>
        </w:tabs>
        <w:jc w:val="both"/>
        <w:rPr>
          <w:rFonts w:cstheme="minorHAnsi"/>
          <w:sz w:val="24"/>
          <w:szCs w:val="24"/>
        </w:rPr>
      </w:pPr>
      <w:r>
        <w:rPr>
          <w:rFonts w:cstheme="minorHAnsi"/>
          <w:sz w:val="24"/>
          <w:szCs w:val="24"/>
        </w:rPr>
        <w:t xml:space="preserve">-grande feuille pour </w:t>
      </w:r>
      <w:r w:rsidR="00765A8B" w:rsidRPr="00765A8B">
        <w:rPr>
          <w:rFonts w:cstheme="minorHAnsi"/>
          <w:sz w:val="24"/>
          <w:szCs w:val="24"/>
        </w:rPr>
        <w:t>affichage trace écrite : « qu’est-ce qu’un titre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-corpus de titres (</w:t>
      </w:r>
      <w:r w:rsidR="00515882">
        <w:rPr>
          <w:rFonts w:cstheme="minorHAnsi"/>
          <w:sz w:val="24"/>
          <w:szCs w:val="24"/>
        </w:rPr>
        <w:t>fiche outils</w:t>
      </w:r>
      <w:r w:rsidRPr="00765A8B">
        <w:rPr>
          <w:rFonts w:cstheme="minorHAnsi"/>
          <w:sz w:val="24"/>
          <w:szCs w:val="24"/>
        </w:rPr>
        <w:t xml:space="preserve">) + supports qui correspondent : albums et affiches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-Un grand corpus de titres d’affiches</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-Bandes de papier</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-Une boite (future boite à titres)</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1-Rappel :</w:t>
      </w:r>
      <w:r w:rsidRPr="00765A8B">
        <w:rPr>
          <w:rFonts w:cstheme="minorHAnsi"/>
          <w:sz w:val="24"/>
          <w:szCs w:val="24"/>
        </w:rPr>
        <w:t xml:space="preserve">   </w:t>
      </w:r>
      <w:r w:rsidR="00515882">
        <w:rPr>
          <w:rFonts w:cstheme="minorHAnsi"/>
          <w:sz w:val="24"/>
          <w:szCs w:val="24"/>
        </w:rPr>
        <w:t>But du projet + Qu’est-ce qu’une affiche ? +De quoi se compose une affiche ?</w:t>
      </w:r>
    </w:p>
    <w:p w:rsidR="00765A8B" w:rsidRPr="00765A8B" w:rsidRDefault="00765A8B" w:rsidP="006E1AF8">
      <w:pPr>
        <w:tabs>
          <w:tab w:val="left" w:pos="7993"/>
        </w:tabs>
        <w:jc w:val="both"/>
        <w:rPr>
          <w:rFonts w:cstheme="minorHAnsi"/>
          <w:sz w:val="24"/>
          <w:szCs w:val="24"/>
        </w:rPr>
      </w:pPr>
      <w:r w:rsidRPr="00765A8B">
        <w:rPr>
          <w:rFonts w:ascii="Arial" w:hAnsi="Arial" w:cs="Arial"/>
          <w:sz w:val="24"/>
          <w:szCs w:val="24"/>
        </w:rPr>
        <w:t>♦</w:t>
      </w:r>
      <w:r w:rsidRPr="00765A8B">
        <w:rPr>
          <w:rFonts w:cstheme="minorHAnsi"/>
          <w:b/>
          <w:sz w:val="24"/>
          <w:szCs w:val="24"/>
        </w:rPr>
        <w:t>Qu’ est-ce qu’un titre ?</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2-Situation déclenchante :</w:t>
      </w:r>
      <w:r w:rsidRPr="00765A8B">
        <w:rPr>
          <w:rFonts w:cstheme="minorHAnsi"/>
          <w:sz w:val="24"/>
          <w:szCs w:val="24"/>
        </w:rPr>
        <w:t xml:space="preserve"> Chaque groupe reçoit  5 titres (de nature variée : affiches, albums</w:t>
      </w:r>
      <w:proofErr w:type="gramStart"/>
      <w:r w:rsidRPr="00765A8B">
        <w:rPr>
          <w:rFonts w:cstheme="minorHAnsi"/>
          <w:sz w:val="24"/>
          <w:szCs w:val="24"/>
        </w:rPr>
        <w:t>..)</w:t>
      </w:r>
      <w:proofErr w:type="gramEnd"/>
      <w:r w:rsidRPr="00765A8B">
        <w:rPr>
          <w:rFonts w:cstheme="minorHAnsi"/>
          <w:sz w:val="24"/>
          <w:szCs w:val="24"/>
        </w:rPr>
        <w:t xml:space="preserve"> + </w:t>
      </w:r>
      <w:proofErr w:type="gramStart"/>
      <w:r w:rsidRPr="00765A8B">
        <w:rPr>
          <w:rFonts w:cstheme="minorHAnsi"/>
          <w:sz w:val="24"/>
          <w:szCs w:val="24"/>
        </w:rPr>
        <w:t>les</w:t>
      </w:r>
      <w:proofErr w:type="gramEnd"/>
      <w:r w:rsidRPr="00765A8B">
        <w:rPr>
          <w:rFonts w:cstheme="minorHAnsi"/>
          <w:sz w:val="24"/>
          <w:szCs w:val="24"/>
        </w:rPr>
        <w:t xml:space="preserve"> supports qui leur correspondent.  1 lot différent par groupe.  Le but est d’associer chaque titre à son support. Laisser les élèves observer et s’approprier le matériel. Si l’appariement des titres avec leurs supports ne vient pas d’eux les amener sur cette piste sans parler de titres pour ne pas biaiser la suite de la séance. </w:t>
      </w:r>
    </w:p>
    <w:p w:rsidR="00765A8B" w:rsidRPr="00765A8B" w:rsidRDefault="00765A8B" w:rsidP="006E1AF8">
      <w:pPr>
        <w:tabs>
          <w:tab w:val="left" w:pos="7993"/>
        </w:tabs>
        <w:jc w:val="both"/>
        <w:rPr>
          <w:rFonts w:cstheme="minorHAnsi"/>
          <w:color w:val="0000FF"/>
          <w:sz w:val="24"/>
          <w:szCs w:val="24"/>
        </w:rPr>
      </w:pPr>
      <w:r w:rsidRPr="00765A8B">
        <w:rPr>
          <w:rFonts w:cstheme="minorHAnsi"/>
          <w:b/>
          <w:sz w:val="24"/>
          <w:szCs w:val="24"/>
        </w:rPr>
        <w:t>3-Mise en commun :</w:t>
      </w:r>
      <w:r w:rsidRPr="00765A8B">
        <w:rPr>
          <w:rFonts w:cstheme="minorHAnsi"/>
          <w:color w:val="0000FF"/>
          <w:sz w:val="24"/>
          <w:szCs w:val="24"/>
        </w:rPr>
        <w:t xml:space="preserve"> </w:t>
      </w:r>
      <w:r w:rsidRPr="00765A8B">
        <w:rPr>
          <w:rFonts w:cstheme="minorHAnsi"/>
          <w:sz w:val="24"/>
          <w:szCs w:val="24"/>
        </w:rPr>
        <w:t xml:space="preserve"> </w:t>
      </w:r>
    </w:p>
    <w:p w:rsidR="00765A8B" w:rsidRPr="00765A8B" w:rsidRDefault="00765A8B" w:rsidP="006E1AF8">
      <w:pPr>
        <w:tabs>
          <w:tab w:val="left" w:pos="7993"/>
        </w:tabs>
        <w:jc w:val="both"/>
        <w:rPr>
          <w:rFonts w:cstheme="minorHAnsi"/>
          <w:color w:val="0000FF"/>
          <w:sz w:val="24"/>
          <w:szCs w:val="24"/>
        </w:rPr>
      </w:pPr>
      <w:r w:rsidRPr="00765A8B">
        <w:rPr>
          <w:rFonts w:cstheme="minorHAnsi"/>
          <w:sz w:val="24"/>
          <w:szCs w:val="24"/>
        </w:rPr>
        <w:t xml:space="preserve">-1 rapporteur par groupe qui lit les titres + montre les supports et explique / justifie son choix d’association.  Questionnement du PE pour conduire les enfants à dire que les étiquettes sont les titres des ouvrages/affiches. </w:t>
      </w:r>
    </w:p>
    <w:p w:rsidR="00765A8B" w:rsidRPr="00765A8B" w:rsidRDefault="00765A8B" w:rsidP="006E1AF8">
      <w:pPr>
        <w:tabs>
          <w:tab w:val="left" w:pos="7993"/>
        </w:tabs>
        <w:jc w:val="both"/>
        <w:rPr>
          <w:rFonts w:cstheme="minorHAnsi"/>
          <w:b/>
          <w:color w:val="0000FF"/>
          <w:sz w:val="24"/>
          <w:szCs w:val="24"/>
        </w:rPr>
      </w:pPr>
      <w:r w:rsidRPr="00765A8B">
        <w:rPr>
          <w:rFonts w:cstheme="minorHAnsi"/>
          <w:sz w:val="24"/>
          <w:szCs w:val="24"/>
        </w:rPr>
        <w:t xml:space="preserve"> -Collectif / oral : Poser la question : </w:t>
      </w:r>
      <w:r w:rsidRPr="00765A8B">
        <w:rPr>
          <w:rFonts w:cstheme="minorHAnsi"/>
          <w:b/>
          <w:sz w:val="24"/>
          <w:szCs w:val="24"/>
        </w:rPr>
        <w:t xml:space="preserve">« Qu’est-ce qu’un titre ? » </w:t>
      </w:r>
    </w:p>
    <w:p w:rsidR="00765A8B" w:rsidRPr="00765A8B" w:rsidRDefault="00765A8B" w:rsidP="006E1AF8">
      <w:pPr>
        <w:tabs>
          <w:tab w:val="left" w:pos="7993"/>
        </w:tabs>
        <w:jc w:val="both"/>
        <w:rPr>
          <w:rFonts w:cstheme="minorHAnsi"/>
          <w:sz w:val="24"/>
          <w:szCs w:val="24"/>
        </w:rPr>
      </w:pPr>
      <w:r w:rsidRPr="00765A8B">
        <w:rPr>
          <w:rFonts w:cstheme="minorHAnsi"/>
          <w:sz w:val="24"/>
          <w:szCs w:val="24"/>
          <w:u w:val="single"/>
        </w:rPr>
        <w:t>Réponses attendues </w:t>
      </w:r>
      <w:r w:rsidRPr="00765A8B">
        <w:rPr>
          <w:rFonts w:cstheme="minorHAnsi"/>
          <w:sz w:val="24"/>
          <w:szCs w:val="24"/>
        </w:rPr>
        <w:t xml:space="preserve">: </w:t>
      </w:r>
      <w:r w:rsidR="00F703C7">
        <w:rPr>
          <w:rFonts w:cstheme="minorHAnsi"/>
          <w:sz w:val="24"/>
          <w:szCs w:val="24"/>
        </w:rPr>
        <w:t>C’est le nom donné à</w:t>
      </w:r>
      <w:r w:rsidRPr="00765A8B">
        <w:rPr>
          <w:rFonts w:cstheme="minorHAnsi"/>
          <w:sz w:val="24"/>
          <w:szCs w:val="24"/>
        </w:rPr>
        <w:t xml:space="preserve"> une œuvre et qui évoque souvent son contenu / sujet.  C’est un groupe  de quelques mots, c’est court. Il donne l’idée générale du sujet qui va être traité. </w:t>
      </w:r>
    </w:p>
    <w:p w:rsidR="00765A8B" w:rsidRPr="00765A8B" w:rsidRDefault="00765A8B" w:rsidP="006E1AF8">
      <w:pPr>
        <w:tabs>
          <w:tab w:val="left" w:pos="7993"/>
        </w:tabs>
        <w:jc w:val="both"/>
        <w:rPr>
          <w:rFonts w:cstheme="minorHAnsi"/>
          <w:color w:val="0000FF"/>
          <w:sz w:val="24"/>
          <w:szCs w:val="24"/>
        </w:rPr>
      </w:pPr>
      <w:r w:rsidRPr="00765A8B">
        <w:rPr>
          <w:rFonts w:cstheme="minorHAnsi"/>
          <w:sz w:val="24"/>
          <w:szCs w:val="24"/>
        </w:rPr>
        <w:t>-</w:t>
      </w:r>
      <w:r w:rsidRPr="00765A8B">
        <w:rPr>
          <w:rFonts w:cstheme="minorHAnsi"/>
          <w:b/>
          <w:sz w:val="24"/>
          <w:szCs w:val="24"/>
        </w:rPr>
        <w:t>Ecrire l’affichage collectif</w:t>
      </w:r>
      <w:r w:rsidR="00F703C7">
        <w:rPr>
          <w:rFonts w:cstheme="minorHAnsi"/>
          <w:sz w:val="24"/>
          <w:szCs w:val="24"/>
        </w:rPr>
        <w:t xml:space="preserve">: « Qu’est-ce qu’un titre ? » </w:t>
      </w:r>
      <w:r w:rsidRPr="00765A8B">
        <w:rPr>
          <w:rFonts w:cstheme="minorHAnsi"/>
          <w:sz w:val="24"/>
          <w:szCs w:val="24"/>
        </w:rPr>
        <w:t xml:space="preserve">et construire </w:t>
      </w:r>
      <w:r w:rsidRPr="00765A8B">
        <w:rPr>
          <w:rFonts w:cstheme="minorHAnsi"/>
          <w:b/>
          <w:sz w:val="24"/>
          <w:szCs w:val="24"/>
        </w:rPr>
        <w:t>une grille collective de critères</w:t>
      </w:r>
      <w:r w:rsidRPr="00765A8B">
        <w:rPr>
          <w:rFonts w:cstheme="minorHAnsi"/>
          <w:sz w:val="24"/>
          <w:szCs w:val="24"/>
        </w:rPr>
        <w:t xml:space="preserve"> qui servira ensuite d’évaluation pour la phase d’écriture</w:t>
      </w:r>
      <w:r w:rsidR="00F703C7">
        <w:rPr>
          <w:rFonts w:cstheme="minorHAnsi"/>
          <w:sz w:val="24"/>
          <w:szCs w:val="24"/>
        </w:rPr>
        <w:t xml:space="preserve"> des titres</w:t>
      </w:r>
      <w:r w:rsidRPr="00765A8B">
        <w:rPr>
          <w:rFonts w:cstheme="minorHAnsi"/>
          <w:sz w:val="24"/>
          <w:szCs w:val="24"/>
        </w:rPr>
        <w:t>.</w:t>
      </w:r>
    </w:p>
    <w:p w:rsidR="00765A8B" w:rsidRPr="00765A8B" w:rsidRDefault="00765A8B" w:rsidP="006E1AF8">
      <w:pPr>
        <w:jc w:val="both"/>
        <w:rPr>
          <w:rFonts w:cstheme="minorHAnsi"/>
          <w:b/>
          <w:sz w:val="24"/>
          <w:szCs w:val="24"/>
        </w:rPr>
      </w:pPr>
      <w:r w:rsidRPr="00765A8B">
        <w:rPr>
          <w:rFonts w:ascii="Arial" w:hAnsi="Arial" w:cs="Arial"/>
          <w:sz w:val="24"/>
          <w:szCs w:val="24"/>
        </w:rPr>
        <w:t>♦</w:t>
      </w:r>
      <w:r w:rsidRPr="00765A8B">
        <w:rPr>
          <w:rFonts w:cstheme="minorHAnsi"/>
          <w:b/>
          <w:sz w:val="24"/>
          <w:szCs w:val="24"/>
        </w:rPr>
        <w:t>Ecrire des titres</w:t>
      </w:r>
    </w:p>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1-Collectif/ oral : lire et produire des titres à l’oral.</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Je vais vous lire des étiquettes, écoutez-bien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Laissez réagir les élèves.</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 Réaction attendue « Ce sont des titres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Demandez aux élèves ce qui leur a permis de savoir qu’il s’agissait de titres écrits sur ces étiquettes. </w:t>
      </w:r>
      <w:r w:rsidRPr="00765A8B">
        <w:rPr>
          <w:rFonts w:cstheme="minorHAnsi"/>
          <w:b/>
          <w:sz w:val="24"/>
          <w:szCs w:val="24"/>
        </w:rPr>
        <w:t>Faire rappeler</w:t>
      </w:r>
      <w:r w:rsidRPr="00765A8B">
        <w:rPr>
          <w:rFonts w:cstheme="minorHAnsi"/>
          <w:sz w:val="24"/>
          <w:szCs w:val="24"/>
        </w:rPr>
        <w:t xml:space="preserve"> aux élèves les cr</w:t>
      </w:r>
      <w:r w:rsidR="00F703C7">
        <w:rPr>
          <w:rFonts w:cstheme="minorHAnsi"/>
          <w:sz w:val="24"/>
          <w:szCs w:val="24"/>
        </w:rPr>
        <w:t>itères qui définissent un titre</w:t>
      </w:r>
      <w:r w:rsidRPr="00765A8B">
        <w:rPr>
          <w:rFonts w:cstheme="minorHAnsi"/>
          <w:sz w:val="24"/>
          <w:szCs w:val="24"/>
        </w:rPr>
        <w:t>.</w:t>
      </w:r>
      <w:r w:rsidR="00F703C7">
        <w:rPr>
          <w:rFonts w:cstheme="minorHAnsi"/>
          <w:sz w:val="24"/>
          <w:szCs w:val="24"/>
        </w:rPr>
        <w:t xml:space="preserve"> </w:t>
      </w:r>
      <w:r w:rsidRPr="00765A8B">
        <w:rPr>
          <w:rFonts w:cstheme="minorHAnsi"/>
          <w:b/>
          <w:sz w:val="24"/>
          <w:szCs w:val="24"/>
        </w:rPr>
        <w:t>Produire des titres à l’oral</w:t>
      </w:r>
      <w:r w:rsidRPr="00765A8B">
        <w:rPr>
          <w:rFonts w:cstheme="minorHAnsi"/>
          <w:sz w:val="24"/>
          <w:szCs w:val="24"/>
        </w:rPr>
        <w:t xml:space="preserve"> </w:t>
      </w:r>
      <w:proofErr w:type="gramStart"/>
      <w:r w:rsidRPr="00765A8B">
        <w:rPr>
          <w:rFonts w:cstheme="minorHAnsi"/>
          <w:sz w:val="24"/>
          <w:szCs w:val="24"/>
        </w:rPr>
        <w:t>( à</w:t>
      </w:r>
      <w:proofErr w:type="gramEnd"/>
      <w:r w:rsidRPr="00765A8B">
        <w:rPr>
          <w:rFonts w:cstheme="minorHAnsi"/>
          <w:sz w:val="24"/>
          <w:szCs w:val="24"/>
        </w:rPr>
        <w:t xml:space="preserve"> l’aide des structures proposées)</w:t>
      </w:r>
      <w:r w:rsidR="00F703C7">
        <w:rPr>
          <w:rFonts w:cstheme="minorHAnsi"/>
          <w:sz w:val="24"/>
          <w:szCs w:val="24"/>
        </w:rPr>
        <w:t xml:space="preserve"> pour notre projet.</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 Essayons de transformer ces titres en changeant un ou plusieurs mots pour en faire des titres pour notre exposition.  Je lis un titre, vous transposez !»</w:t>
      </w:r>
    </w:p>
    <w:p w:rsidR="00765A8B" w:rsidRPr="00765A8B" w:rsidRDefault="00F703C7" w:rsidP="006E1AF8">
      <w:pPr>
        <w:tabs>
          <w:tab w:val="left" w:pos="7993"/>
        </w:tabs>
        <w:jc w:val="both"/>
        <w:rPr>
          <w:rFonts w:cstheme="minorHAnsi"/>
          <w:sz w:val="24"/>
          <w:szCs w:val="24"/>
        </w:rPr>
      </w:pPr>
      <w:r>
        <w:rPr>
          <w:rFonts w:cstheme="minorHAnsi"/>
          <w:sz w:val="24"/>
          <w:szCs w:val="24"/>
        </w:rPr>
        <w:lastRenderedPageBreak/>
        <w:t>Exemples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 xml:space="preserve">Des poteries en exposition </w:t>
      </w:r>
      <w:proofErr w:type="gramStart"/>
      <w:r w:rsidRPr="00765A8B">
        <w:rPr>
          <w:rFonts w:cstheme="minorHAnsi"/>
          <w:b/>
          <w:sz w:val="24"/>
          <w:szCs w:val="24"/>
        </w:rPr>
        <w:t>devient</w:t>
      </w:r>
      <w:proofErr w:type="gramEnd"/>
      <w:r w:rsidRPr="00765A8B">
        <w:rPr>
          <w:rFonts w:cstheme="minorHAnsi"/>
          <w:sz w:val="24"/>
          <w:szCs w:val="24"/>
        </w:rPr>
        <w:t xml:space="preserve"> </w:t>
      </w:r>
      <w:r w:rsidRPr="00765A8B">
        <w:rPr>
          <w:rFonts w:cstheme="minorHAnsi"/>
          <w:i/>
          <w:sz w:val="24"/>
          <w:szCs w:val="24"/>
        </w:rPr>
        <w:t>Des masques en exposition</w:t>
      </w:r>
    </w:p>
    <w:p w:rsidR="00765A8B" w:rsidRPr="00765A8B" w:rsidRDefault="00765A8B" w:rsidP="006E1AF8">
      <w:pPr>
        <w:tabs>
          <w:tab w:val="left" w:pos="7993"/>
        </w:tabs>
        <w:jc w:val="both"/>
        <w:rPr>
          <w:rFonts w:cstheme="minorHAnsi"/>
          <w:i/>
          <w:sz w:val="24"/>
          <w:szCs w:val="24"/>
        </w:rPr>
      </w:pPr>
      <w:r w:rsidRPr="00765A8B">
        <w:rPr>
          <w:rFonts w:cstheme="minorHAnsi"/>
          <w:i/>
          <w:noProof/>
          <w:sz w:val="24"/>
          <w:szCs w:val="24"/>
          <w:lang w:eastAsia="fr-FR"/>
        </w:rPr>
        <mc:AlternateContent>
          <mc:Choice Requires="wps">
            <w:drawing>
              <wp:anchor distT="0" distB="0" distL="114300" distR="114300" simplePos="0" relativeHeight="251659264" behindDoc="0" locked="0" layoutInCell="1" allowOverlap="1" wp14:anchorId="5622D4A6" wp14:editId="1144B77A">
                <wp:simplePos x="0" y="0"/>
                <wp:positionH relativeFrom="column">
                  <wp:posOffset>557530</wp:posOffset>
                </wp:positionH>
                <wp:positionV relativeFrom="paragraph">
                  <wp:posOffset>86360</wp:posOffset>
                </wp:positionV>
                <wp:extent cx="457200" cy="0"/>
                <wp:effectExtent l="0" t="76200" r="19050" b="152400"/>
                <wp:wrapNone/>
                <wp:docPr id="7" name="Connecteur droit avec flèche 7"/>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7" o:spid="_x0000_s1026" type="#_x0000_t32" style="position:absolute;margin-left:43.9pt;margin-top:6.8pt;width:3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" strokecolor="#4f81bd" strokeweight="2pt">
                <v:stroke endarrow="open"/>
                <v:shadow on="t" color="black" opacity="24903f" origin=",.5" offset="0,.55556mm"/>
              </v:shape>
            </w:pict>
          </mc:Fallback>
        </mc:AlternateContent>
      </w:r>
      <w:r w:rsidRPr="00765A8B">
        <w:rPr>
          <w:rFonts w:cstheme="minorHAnsi"/>
          <w:i/>
          <w:sz w:val="24"/>
          <w:szCs w:val="24"/>
        </w:rPr>
        <w:t>ART-EXPO                MASQUE-EXPO</w:t>
      </w:r>
    </w:p>
    <w:p w:rsidR="00765A8B" w:rsidRPr="00765A8B" w:rsidRDefault="00765A8B" w:rsidP="006E1AF8">
      <w:pPr>
        <w:tabs>
          <w:tab w:val="left" w:pos="7993"/>
        </w:tabs>
        <w:jc w:val="both"/>
        <w:rPr>
          <w:rFonts w:cstheme="minorHAnsi"/>
          <w:i/>
          <w:sz w:val="24"/>
          <w:szCs w:val="24"/>
        </w:rPr>
      </w:pPr>
      <w:r w:rsidRPr="00765A8B">
        <w:rPr>
          <w:rFonts w:cstheme="minorHAnsi"/>
          <w:i/>
          <w:noProof/>
          <w:sz w:val="24"/>
          <w:szCs w:val="24"/>
          <w:lang w:eastAsia="fr-FR"/>
        </w:rPr>
        <mc:AlternateContent>
          <mc:Choice Requires="wps">
            <w:drawing>
              <wp:anchor distT="0" distB="0" distL="114300" distR="114300" simplePos="0" relativeHeight="251660288" behindDoc="0" locked="0" layoutInCell="1" allowOverlap="1" wp14:anchorId="143F8EA0" wp14:editId="654F58A7">
                <wp:simplePos x="0" y="0"/>
                <wp:positionH relativeFrom="column">
                  <wp:posOffset>770890</wp:posOffset>
                </wp:positionH>
                <wp:positionV relativeFrom="paragraph">
                  <wp:posOffset>60325</wp:posOffset>
                </wp:positionV>
                <wp:extent cx="457200" cy="0"/>
                <wp:effectExtent l="0" t="76200" r="19050" b="152400"/>
                <wp:wrapNone/>
                <wp:docPr id="8" name="Connecteur droit avec flèche 8"/>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Connecteur droit avec flèche 8" o:spid="_x0000_s1026" type="#_x0000_t32" style="position:absolute;margin-left:60.7pt;margin-top:4.75pt;width:36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" strokecolor="#4f81bd" strokeweight="2pt">
                <v:stroke endarrow="open"/>
                <v:shadow on="t" color="black" opacity="24903f" origin=",.5" offset="0,.55556mm"/>
              </v:shape>
            </w:pict>
          </mc:Fallback>
        </mc:AlternateContent>
      </w:r>
      <w:r w:rsidRPr="00765A8B">
        <w:rPr>
          <w:rFonts w:cstheme="minorHAnsi"/>
          <w:i/>
          <w:sz w:val="24"/>
          <w:szCs w:val="24"/>
        </w:rPr>
        <w:t>Mission mode              Mission masques</w:t>
      </w:r>
    </w:p>
    <w:p w:rsidR="00765A8B" w:rsidRPr="00765A8B" w:rsidRDefault="00765A8B" w:rsidP="006E1AF8">
      <w:pPr>
        <w:tabs>
          <w:tab w:val="left" w:pos="7993"/>
        </w:tabs>
        <w:jc w:val="both"/>
        <w:rPr>
          <w:rFonts w:cstheme="minorHAnsi"/>
          <w:i/>
          <w:sz w:val="24"/>
          <w:szCs w:val="24"/>
        </w:rPr>
      </w:pPr>
      <w:r w:rsidRPr="00765A8B">
        <w:rPr>
          <w:rFonts w:cstheme="minorHAnsi"/>
          <w:i/>
          <w:noProof/>
          <w:sz w:val="24"/>
          <w:szCs w:val="24"/>
          <w:lang w:eastAsia="fr-FR"/>
        </w:rPr>
        <mc:AlternateContent>
          <mc:Choice Requires="wps">
            <w:drawing>
              <wp:anchor distT="0" distB="0" distL="114300" distR="114300" simplePos="0" relativeHeight="251661312" behindDoc="0" locked="0" layoutInCell="1" allowOverlap="1" wp14:anchorId="3008F847" wp14:editId="63298E10">
                <wp:simplePos x="0" y="0"/>
                <wp:positionH relativeFrom="column">
                  <wp:posOffset>824230</wp:posOffset>
                </wp:positionH>
                <wp:positionV relativeFrom="paragraph">
                  <wp:posOffset>95250</wp:posOffset>
                </wp:positionV>
                <wp:extent cx="457200" cy="0"/>
                <wp:effectExtent l="0" t="76200" r="19050" b="152400"/>
                <wp:wrapNone/>
                <wp:docPr id="9" name="Connecteur droit avec flèche 9"/>
                <wp:cNvGraphicFramePr/>
                <a:graphic xmlns:a="http://schemas.openxmlformats.org/drawingml/2006/main">
                  <a:graphicData uri="http://schemas.microsoft.com/office/word/2010/wordprocessingShape">
                    <wps:wsp>
                      <wps:cNvCnPr/>
                      <wps:spPr>
                        <a:xfrm>
                          <a:off x="0" y="0"/>
                          <a:ext cx="457200" cy="0"/>
                        </a:xfrm>
                        <a:prstGeom prst="straightConnector1">
                          <a:avLst/>
                        </a:prstGeom>
                        <a:noFill/>
                        <a:ln w="25400" cap="flat" cmpd="sng" algn="ctr">
                          <a:solidFill>
                            <a:srgbClr val="4F81BD"/>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id="Connecteur droit avec flèche 9" o:spid="_x0000_s1026" type="#_x0000_t32" style="position:absolute;margin-left:64.9pt;margin-top:7.5pt;width:3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" strokecolor="#4f81bd" strokeweight="2pt">
                <v:stroke endarrow="open"/>
                <v:shadow on="t" color="black" opacity="24903f" origin=",.5" offset="0,.55556mm"/>
              </v:shape>
            </w:pict>
          </mc:Fallback>
        </mc:AlternateContent>
      </w:r>
      <w:r w:rsidRPr="00765A8B">
        <w:rPr>
          <w:rFonts w:cstheme="minorHAnsi"/>
          <w:i/>
          <w:sz w:val="24"/>
          <w:szCs w:val="24"/>
        </w:rPr>
        <w:t>Place aux arts !</w:t>
      </w:r>
      <w:r w:rsidRPr="00765A8B">
        <w:rPr>
          <w:rFonts w:cstheme="minorHAnsi"/>
          <w:i/>
          <w:noProof/>
          <w:sz w:val="24"/>
          <w:szCs w:val="24"/>
        </w:rPr>
        <w:t xml:space="preserve">               Place aux masques !</w:t>
      </w:r>
      <w:r w:rsidRPr="00765A8B">
        <w:rPr>
          <w:rFonts w:cstheme="minorHAnsi"/>
          <w:i/>
          <w:sz w:val="24"/>
          <w:szCs w:val="24"/>
        </w:rPr>
        <w:tab/>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Par cette activité de production orale, les élèves prennent conscience qu’ils peuvent proposer une quantité de titres possibles.</w:t>
      </w:r>
    </w:p>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2-Individuel/Ecrit : Ecrire des titres pour la boite à titres.</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 Nous allons constituer une boite de titres possibles pour l’affiche de notre exposition. Chacun d’entre vous va écrire sur une bande de papier un titre sur le modèle de ceux que vous avez trouvé à l’oral. Vous pouvez utiliser les étiquettes pour vous aider à écrire. »</w:t>
      </w:r>
    </w:p>
    <w:p w:rsidR="00765A8B" w:rsidRPr="00F703C7" w:rsidRDefault="00765A8B" w:rsidP="006E1AF8">
      <w:pPr>
        <w:jc w:val="both"/>
        <w:rPr>
          <w:rFonts w:cstheme="minorHAnsi"/>
          <w:b/>
          <w:sz w:val="28"/>
          <w:szCs w:val="28"/>
          <w:u w:val="single"/>
        </w:rPr>
      </w:pPr>
      <w:r w:rsidRPr="00F703C7">
        <w:rPr>
          <w:rFonts w:cstheme="minorHAnsi"/>
          <w:b/>
          <w:sz w:val="28"/>
          <w:szCs w:val="28"/>
          <w:u w:val="single"/>
        </w:rPr>
        <w:t>Séance  5-1 : le slogan</w:t>
      </w:r>
    </w:p>
    <w:p w:rsidR="00765A8B" w:rsidRPr="00765A8B" w:rsidRDefault="00765A8B" w:rsidP="006E1AF8">
      <w:pPr>
        <w:tabs>
          <w:tab w:val="left" w:pos="7993"/>
        </w:tabs>
        <w:jc w:val="both"/>
        <w:rPr>
          <w:rFonts w:cstheme="minorHAnsi"/>
          <w:color w:val="FF6600"/>
          <w:sz w:val="24"/>
          <w:szCs w:val="24"/>
          <w:u w:val="single"/>
        </w:rPr>
      </w:pPr>
      <w:r w:rsidRPr="00765A8B">
        <w:rPr>
          <w:rFonts w:cstheme="minorHAnsi"/>
          <w:color w:val="FF6600"/>
          <w:sz w:val="24"/>
          <w:szCs w:val="24"/>
          <w:u w:val="single"/>
        </w:rPr>
        <w:t xml:space="preserve">Objectifs :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 xml:space="preserve">-Savoir ce qu’est un slogan et en dégager les principales caractéristiques </w:t>
      </w:r>
    </w:p>
    <w:p w:rsidR="00765A8B" w:rsidRPr="00765A8B" w:rsidRDefault="00765A8B" w:rsidP="006E1AF8">
      <w:pPr>
        <w:tabs>
          <w:tab w:val="left" w:pos="7993"/>
        </w:tabs>
        <w:jc w:val="both"/>
        <w:rPr>
          <w:rFonts w:cstheme="minorHAnsi"/>
          <w:b/>
          <w:color w:val="FF6600"/>
          <w:sz w:val="24"/>
          <w:szCs w:val="24"/>
        </w:rPr>
      </w:pPr>
      <w:r w:rsidRPr="00765A8B">
        <w:rPr>
          <w:rFonts w:cstheme="minorHAnsi"/>
          <w:b/>
          <w:color w:val="FF6600"/>
          <w:sz w:val="24"/>
          <w:szCs w:val="24"/>
        </w:rPr>
        <w:t>-Constituer une banque d’adjectifs et un outil pour aider à l’écriture des slogans</w:t>
      </w:r>
    </w:p>
    <w:p w:rsidR="00765A8B" w:rsidRPr="00765A8B" w:rsidRDefault="00765A8B" w:rsidP="006E1AF8">
      <w:pPr>
        <w:tabs>
          <w:tab w:val="left" w:pos="7993"/>
        </w:tabs>
        <w:jc w:val="both"/>
        <w:rPr>
          <w:rFonts w:cstheme="minorHAnsi"/>
          <w:sz w:val="24"/>
          <w:szCs w:val="24"/>
        </w:rPr>
      </w:pPr>
      <w:r w:rsidRPr="00765A8B">
        <w:rPr>
          <w:rFonts w:cstheme="minorHAnsi"/>
          <w:sz w:val="24"/>
          <w:szCs w:val="24"/>
          <w:u w:val="single"/>
        </w:rPr>
        <w:t>Modalité d’organisation</w:t>
      </w:r>
      <w:r w:rsidRPr="00765A8B">
        <w:rPr>
          <w:rFonts w:cstheme="minorHAnsi"/>
          <w:sz w:val="24"/>
          <w:szCs w:val="24"/>
        </w:rPr>
        <w:t xml:space="preserv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-collectif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-binômes 1CP+CE1</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-corpus de slogans sous la forme de groupes nominaux du type : un moment inoubliable !un lieu inoubliable….</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-affiche pour  trace écrite « qu’est-ce qu’un slogan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-affiche pour trace écrite: «  des adjectifs pour nos slogans » </w:t>
      </w:r>
    </w:p>
    <w:p w:rsidR="00765A8B" w:rsidRPr="00765A8B" w:rsidRDefault="00765A8B" w:rsidP="006E1AF8">
      <w:pPr>
        <w:jc w:val="both"/>
        <w:rPr>
          <w:rFonts w:cstheme="minorHAnsi"/>
          <w:sz w:val="24"/>
          <w:szCs w:val="24"/>
        </w:rPr>
      </w:pPr>
      <w:r w:rsidRPr="00765A8B">
        <w:rPr>
          <w:rFonts w:cstheme="minorHAnsi"/>
          <w:b/>
          <w:sz w:val="24"/>
          <w:szCs w:val="24"/>
        </w:rPr>
        <w:t xml:space="preserve">1-Rappel </w:t>
      </w:r>
      <w:r w:rsidRPr="00765A8B">
        <w:rPr>
          <w:rFonts w:cstheme="minorHAnsi"/>
          <w:sz w:val="24"/>
          <w:szCs w:val="24"/>
        </w:rPr>
        <w:t>du projet et du travail mené jusqu’à présent.</w:t>
      </w:r>
    </w:p>
    <w:p w:rsidR="00765A8B" w:rsidRPr="00765A8B" w:rsidRDefault="00765A8B" w:rsidP="006E1AF8">
      <w:pPr>
        <w:jc w:val="both"/>
        <w:rPr>
          <w:rFonts w:cstheme="minorHAnsi"/>
          <w:b/>
          <w:sz w:val="24"/>
          <w:szCs w:val="24"/>
        </w:rPr>
      </w:pPr>
      <w:r w:rsidRPr="00765A8B">
        <w:rPr>
          <w:rFonts w:cstheme="minorHAnsi"/>
          <w:b/>
          <w:sz w:val="24"/>
          <w:szCs w:val="24"/>
        </w:rPr>
        <w:t>2-Mise en action collective</w:t>
      </w:r>
    </w:p>
    <w:p w:rsidR="00765A8B" w:rsidRPr="00765A8B" w:rsidRDefault="00765A8B" w:rsidP="006E1AF8">
      <w:pPr>
        <w:jc w:val="both"/>
        <w:rPr>
          <w:rFonts w:cstheme="minorHAnsi"/>
          <w:sz w:val="24"/>
          <w:szCs w:val="24"/>
        </w:rPr>
      </w:pPr>
      <w:r w:rsidRPr="00765A8B">
        <w:rPr>
          <w:rFonts w:cstheme="minorHAnsi"/>
          <w:sz w:val="24"/>
          <w:szCs w:val="24"/>
        </w:rPr>
        <w:t>- Lecture des étiquettes « slogans »  aux élèves</w:t>
      </w:r>
    </w:p>
    <w:p w:rsidR="00765A8B" w:rsidRPr="00765A8B" w:rsidRDefault="00765A8B" w:rsidP="006E1AF8">
      <w:pPr>
        <w:jc w:val="both"/>
        <w:rPr>
          <w:rFonts w:cstheme="minorHAnsi"/>
          <w:sz w:val="24"/>
          <w:szCs w:val="24"/>
        </w:rPr>
      </w:pPr>
      <w:r w:rsidRPr="00765A8B">
        <w:rPr>
          <w:rFonts w:cstheme="minorHAnsi"/>
          <w:sz w:val="24"/>
          <w:szCs w:val="24"/>
        </w:rPr>
        <w:t>-Les laisser réagir, « de quoi s’agit-il ? »</w:t>
      </w:r>
    </w:p>
    <w:p w:rsidR="00765A8B" w:rsidRPr="00765A8B" w:rsidRDefault="00765A8B" w:rsidP="006E1AF8">
      <w:pPr>
        <w:jc w:val="both"/>
        <w:rPr>
          <w:rFonts w:cstheme="minorHAnsi"/>
          <w:sz w:val="24"/>
          <w:szCs w:val="24"/>
        </w:rPr>
      </w:pPr>
      <w:r w:rsidRPr="00765A8B">
        <w:rPr>
          <w:rFonts w:cstheme="minorHAnsi"/>
          <w:sz w:val="24"/>
          <w:szCs w:val="24"/>
        </w:rPr>
        <w:t>Réponses attendues : « ce sont des slogans, des phrases qu’on trouve sur les affiches pour donner envie aux gens de venir »</w:t>
      </w:r>
    </w:p>
    <w:p w:rsidR="00765A8B" w:rsidRPr="00765A8B" w:rsidRDefault="00765A8B" w:rsidP="006E1AF8">
      <w:pPr>
        <w:jc w:val="both"/>
        <w:rPr>
          <w:rFonts w:cstheme="minorHAnsi"/>
          <w:sz w:val="24"/>
          <w:szCs w:val="24"/>
        </w:rPr>
      </w:pPr>
      <w:r w:rsidRPr="00765A8B">
        <w:rPr>
          <w:rFonts w:cstheme="minorHAnsi"/>
          <w:sz w:val="24"/>
          <w:szCs w:val="24"/>
        </w:rPr>
        <w:t>-Projeter au tableau les slogans et demander aux élèves de repérer les mots qui donnent envie.</w:t>
      </w:r>
    </w:p>
    <w:p w:rsidR="00765A8B" w:rsidRPr="00765A8B" w:rsidRDefault="00765A8B" w:rsidP="006E1AF8">
      <w:pPr>
        <w:jc w:val="both"/>
        <w:rPr>
          <w:rFonts w:cstheme="minorHAnsi"/>
          <w:sz w:val="24"/>
          <w:szCs w:val="24"/>
        </w:rPr>
      </w:pPr>
      <w:r w:rsidRPr="00765A8B">
        <w:rPr>
          <w:rFonts w:cstheme="minorHAnsi"/>
          <w:sz w:val="24"/>
          <w:szCs w:val="24"/>
        </w:rPr>
        <w:lastRenderedPageBreak/>
        <w:t>Réponses attendues : « inoubliable, belle, féérique.. » Les CE1 peuvent faire l’analyse grammaticale et dire qu’il s’agit d’adjectifs.</w:t>
      </w:r>
    </w:p>
    <w:p w:rsidR="00765A8B" w:rsidRPr="00765A8B" w:rsidRDefault="00765A8B" w:rsidP="006E1AF8">
      <w:pPr>
        <w:jc w:val="both"/>
        <w:rPr>
          <w:rFonts w:cstheme="minorHAnsi"/>
          <w:sz w:val="24"/>
          <w:szCs w:val="24"/>
        </w:rPr>
      </w:pPr>
      <w:r w:rsidRPr="00765A8B">
        <w:rPr>
          <w:rFonts w:cstheme="minorHAnsi"/>
          <w:sz w:val="24"/>
          <w:szCs w:val="24"/>
        </w:rPr>
        <w:t>Et les autres mots : « lieu, moment, présentation «  sont les mots qui indiquent de quoi on parle, ce qui est à voir…ce sont des noms communs »</w:t>
      </w:r>
    </w:p>
    <w:p w:rsidR="00765A8B" w:rsidRPr="00765A8B" w:rsidRDefault="00765A8B" w:rsidP="006E1AF8">
      <w:pPr>
        <w:jc w:val="both"/>
        <w:rPr>
          <w:rFonts w:cstheme="minorHAnsi"/>
          <w:sz w:val="24"/>
          <w:szCs w:val="24"/>
        </w:rPr>
      </w:pPr>
      <w:r w:rsidRPr="00765A8B">
        <w:rPr>
          <w:rFonts w:cstheme="minorHAnsi"/>
          <w:sz w:val="24"/>
          <w:szCs w:val="24"/>
        </w:rPr>
        <w:t>On décortique avec eux ce qu’est un slogan : un Groupe nominal avec un déterminant, un nom et un adjectif.</w:t>
      </w:r>
    </w:p>
    <w:p w:rsidR="00765A8B" w:rsidRPr="00765A8B" w:rsidRDefault="00765A8B" w:rsidP="006E1AF8">
      <w:pPr>
        <w:jc w:val="both"/>
        <w:rPr>
          <w:rFonts w:cstheme="minorHAnsi"/>
          <w:b/>
          <w:i/>
          <w:sz w:val="24"/>
          <w:szCs w:val="24"/>
        </w:rPr>
      </w:pPr>
      <w:r w:rsidRPr="00765A8B">
        <w:rPr>
          <w:rFonts w:cstheme="minorHAnsi"/>
          <w:b/>
          <w:sz w:val="24"/>
          <w:szCs w:val="24"/>
        </w:rPr>
        <w:t>3-Construire l’affichage</w:t>
      </w:r>
      <w:r w:rsidRPr="00765A8B">
        <w:rPr>
          <w:rFonts w:cstheme="minorHAnsi"/>
          <w:sz w:val="24"/>
          <w:szCs w:val="24"/>
        </w:rPr>
        <w:t xml:space="preserve"> </w:t>
      </w:r>
      <w:r w:rsidRPr="00765A8B">
        <w:rPr>
          <w:rFonts w:cstheme="minorHAnsi"/>
          <w:b/>
          <w:i/>
          <w:sz w:val="24"/>
          <w:szCs w:val="24"/>
        </w:rPr>
        <w:t>« Qu’est-ce qu’un slogan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 xml:space="preserve">Un slogan est une phrase ou un groupe de mots qui visent à donner envie, à convaincre.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On peut écrire un slogan avec un déterminant, un nom et un adjectif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Une belle présentation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Un moment inoubliable !</w:t>
      </w:r>
    </w:p>
    <w:p w:rsidR="00765A8B" w:rsidRPr="00765A8B" w:rsidRDefault="00765A8B" w:rsidP="006E1AF8">
      <w:pPr>
        <w:jc w:val="both"/>
        <w:rPr>
          <w:rFonts w:cstheme="minorHAnsi"/>
          <w:sz w:val="24"/>
          <w:szCs w:val="24"/>
        </w:rPr>
      </w:pPr>
      <w:r w:rsidRPr="00765A8B">
        <w:rPr>
          <w:rFonts w:cstheme="minorHAnsi"/>
          <w:b/>
          <w:sz w:val="24"/>
          <w:szCs w:val="24"/>
        </w:rPr>
        <w:t>4-</w:t>
      </w:r>
      <w:r w:rsidRPr="00765A8B">
        <w:rPr>
          <w:rFonts w:cstheme="minorHAnsi"/>
          <w:sz w:val="24"/>
          <w:szCs w:val="24"/>
        </w:rPr>
        <w:t>Proposer aux enfants d’</w:t>
      </w:r>
      <w:r w:rsidRPr="00765A8B">
        <w:rPr>
          <w:rFonts w:cstheme="minorHAnsi"/>
          <w:b/>
          <w:sz w:val="24"/>
          <w:szCs w:val="24"/>
        </w:rPr>
        <w:t>écrire</w:t>
      </w:r>
      <w:r w:rsidRPr="00765A8B">
        <w:rPr>
          <w:rFonts w:cstheme="minorHAnsi"/>
          <w:sz w:val="24"/>
          <w:szCs w:val="24"/>
        </w:rPr>
        <w:t xml:space="preserve"> dans leur cahier de brouillon </w:t>
      </w:r>
      <w:r w:rsidRPr="00765A8B">
        <w:rPr>
          <w:rFonts w:cstheme="minorHAnsi"/>
          <w:b/>
          <w:sz w:val="24"/>
          <w:szCs w:val="24"/>
        </w:rPr>
        <w:t>une liste d’adjectifs</w:t>
      </w:r>
      <w:r w:rsidRPr="00765A8B">
        <w:rPr>
          <w:rFonts w:cstheme="minorHAnsi"/>
          <w:sz w:val="24"/>
          <w:szCs w:val="24"/>
        </w:rPr>
        <w:t xml:space="preserve"> pour parler de :</w:t>
      </w:r>
    </w:p>
    <w:p w:rsidR="00765A8B" w:rsidRPr="00765A8B" w:rsidRDefault="00765A8B" w:rsidP="006E1AF8">
      <w:pPr>
        <w:jc w:val="both"/>
        <w:rPr>
          <w:rFonts w:cstheme="minorHAnsi"/>
          <w:sz w:val="24"/>
          <w:szCs w:val="24"/>
        </w:rPr>
      </w:pPr>
      <w:r w:rsidRPr="00765A8B">
        <w:rPr>
          <w:rFonts w:cstheme="minorHAnsi"/>
          <w:sz w:val="24"/>
          <w:szCs w:val="24"/>
        </w:rPr>
        <w:t>Nos masques…</w:t>
      </w:r>
    </w:p>
    <w:p w:rsidR="00765A8B" w:rsidRPr="00765A8B" w:rsidRDefault="00765A8B" w:rsidP="006E1AF8">
      <w:pPr>
        <w:jc w:val="both"/>
        <w:rPr>
          <w:rFonts w:cstheme="minorHAnsi"/>
          <w:sz w:val="24"/>
          <w:szCs w:val="24"/>
        </w:rPr>
      </w:pPr>
      <w:r w:rsidRPr="00765A8B">
        <w:rPr>
          <w:rFonts w:cstheme="minorHAnsi"/>
          <w:sz w:val="24"/>
          <w:szCs w:val="24"/>
        </w:rPr>
        <w:t>Notre exposition…</w:t>
      </w:r>
    </w:p>
    <w:p w:rsidR="00765A8B" w:rsidRPr="00765A8B" w:rsidRDefault="00765A8B" w:rsidP="006E1AF8">
      <w:pPr>
        <w:jc w:val="both"/>
        <w:rPr>
          <w:rFonts w:cstheme="minorHAnsi"/>
          <w:sz w:val="24"/>
          <w:szCs w:val="24"/>
        </w:rPr>
      </w:pPr>
      <w:r w:rsidRPr="00765A8B">
        <w:rPr>
          <w:rFonts w:cstheme="minorHAnsi"/>
          <w:sz w:val="24"/>
          <w:szCs w:val="24"/>
        </w:rPr>
        <w:t>Nos œuvres….</w:t>
      </w:r>
    </w:p>
    <w:p w:rsidR="00765A8B" w:rsidRPr="00765A8B" w:rsidRDefault="00765A8B" w:rsidP="006E1AF8">
      <w:pPr>
        <w:jc w:val="both"/>
        <w:rPr>
          <w:rFonts w:cstheme="minorHAnsi"/>
          <w:sz w:val="24"/>
          <w:szCs w:val="24"/>
        </w:rPr>
      </w:pPr>
      <w:r w:rsidRPr="00765A8B">
        <w:rPr>
          <w:rFonts w:cstheme="minorHAnsi"/>
          <w:sz w:val="24"/>
          <w:szCs w:val="24"/>
        </w:rPr>
        <w:t>Dédramatiser la question orthographique de manière à décomplexer les élèves.</w:t>
      </w:r>
    </w:p>
    <w:p w:rsidR="00765A8B" w:rsidRPr="00765A8B" w:rsidRDefault="00765A8B" w:rsidP="006E1AF8">
      <w:pPr>
        <w:jc w:val="both"/>
        <w:rPr>
          <w:rFonts w:cstheme="minorHAnsi"/>
          <w:sz w:val="24"/>
          <w:szCs w:val="24"/>
        </w:rPr>
      </w:pPr>
      <w:r w:rsidRPr="00765A8B">
        <w:rPr>
          <w:rFonts w:cstheme="minorHAnsi"/>
          <w:sz w:val="24"/>
          <w:szCs w:val="24"/>
        </w:rPr>
        <w:t>5-</w:t>
      </w:r>
      <w:r w:rsidRPr="00765A8B">
        <w:rPr>
          <w:rFonts w:cstheme="minorHAnsi"/>
          <w:b/>
          <w:sz w:val="24"/>
          <w:szCs w:val="24"/>
        </w:rPr>
        <w:t>Mise en commun</w:t>
      </w:r>
      <w:r w:rsidRPr="00765A8B">
        <w:rPr>
          <w:rFonts w:cstheme="minorHAnsi"/>
          <w:sz w:val="24"/>
          <w:szCs w:val="24"/>
        </w:rPr>
        <w:t>, chaque binôme dicte au P.E les mots trouvés pour finaliser un affichage « </w:t>
      </w:r>
      <w:r w:rsidRPr="00765A8B">
        <w:rPr>
          <w:rFonts w:cstheme="minorHAnsi"/>
          <w:b/>
          <w:sz w:val="24"/>
          <w:szCs w:val="24"/>
        </w:rPr>
        <w:t>Des adjectifs pour nos slogans !</w:t>
      </w:r>
      <w:r w:rsidRPr="00765A8B">
        <w:rPr>
          <w:rFonts w:cstheme="minorHAnsi"/>
          <w:sz w:val="24"/>
          <w:szCs w:val="24"/>
        </w:rPr>
        <w:t> ».</w:t>
      </w:r>
    </w:p>
    <w:p w:rsidR="00765A8B" w:rsidRPr="00765A8B" w:rsidRDefault="00765A8B" w:rsidP="006E1AF8">
      <w:pPr>
        <w:jc w:val="both"/>
        <w:rPr>
          <w:rFonts w:cstheme="minorHAnsi"/>
          <w:sz w:val="24"/>
          <w:szCs w:val="24"/>
        </w:rPr>
      </w:pPr>
      <w:r w:rsidRPr="00765A8B">
        <w:rPr>
          <w:rFonts w:cstheme="minorHAnsi"/>
          <w:sz w:val="24"/>
          <w:szCs w:val="24"/>
        </w:rPr>
        <w:t>Le P.E écrit et toilette l’orthographe des mots proposés.</w:t>
      </w:r>
    </w:p>
    <w:p w:rsidR="00765A8B" w:rsidRPr="00765A8B" w:rsidRDefault="00765A8B" w:rsidP="006E1AF8">
      <w:pPr>
        <w:jc w:val="both"/>
        <w:rPr>
          <w:rFonts w:cstheme="minorHAnsi"/>
          <w:sz w:val="24"/>
          <w:szCs w:val="24"/>
        </w:rPr>
      </w:pPr>
      <w:r w:rsidRPr="00765A8B">
        <w:rPr>
          <w:rFonts w:cstheme="minorHAnsi"/>
          <w:sz w:val="24"/>
          <w:szCs w:val="24"/>
        </w:rPr>
        <w:t xml:space="preserve">Lister les adjectifs en les organisant sous la forme d’un tableau (masculin-pluriel, </w:t>
      </w:r>
      <w:r w:rsidR="00F703C7" w:rsidRPr="00765A8B">
        <w:rPr>
          <w:rFonts w:cstheme="minorHAnsi"/>
          <w:sz w:val="24"/>
          <w:szCs w:val="24"/>
        </w:rPr>
        <w:t>fém. Singulier</w:t>
      </w:r>
      <w:r w:rsidRPr="00765A8B">
        <w:rPr>
          <w:rFonts w:cstheme="minorHAnsi"/>
          <w:sz w:val="24"/>
          <w:szCs w:val="24"/>
        </w:rPr>
        <w:t>, féminin-pluriel) permettant de faire apparaître les différentes formes selon le genre et le nombre. Faire un point sur l’importance de l’accord. On dit une « exposition merveilleuse » et des « masques merveilleux ».</w:t>
      </w:r>
    </w:p>
    <w:p w:rsidR="00765A8B" w:rsidRPr="00515882" w:rsidRDefault="00765A8B" w:rsidP="006E1AF8">
      <w:pPr>
        <w:jc w:val="both"/>
        <w:rPr>
          <w:rFonts w:cstheme="minorHAnsi"/>
          <w:sz w:val="24"/>
          <w:szCs w:val="24"/>
        </w:rPr>
      </w:pPr>
      <w:r w:rsidRPr="00515882">
        <w:rPr>
          <w:rFonts w:cstheme="minorHAnsi"/>
          <w:sz w:val="24"/>
          <w:szCs w:val="24"/>
        </w:rPr>
        <w:t>Le P.E mettra au propre cette liste sous la forme d’un tableau qui servira d’outil pour la phase de production d’écrit.</w:t>
      </w:r>
    </w:p>
    <w:p w:rsidR="00765A8B" w:rsidRPr="00F703C7" w:rsidRDefault="00765A8B" w:rsidP="006E1AF8">
      <w:pPr>
        <w:jc w:val="both"/>
        <w:rPr>
          <w:rFonts w:cstheme="minorHAnsi"/>
          <w:b/>
          <w:sz w:val="28"/>
          <w:szCs w:val="28"/>
          <w:u w:val="single"/>
        </w:rPr>
      </w:pPr>
      <w:r w:rsidRPr="00F703C7">
        <w:rPr>
          <w:rFonts w:cstheme="minorHAnsi"/>
          <w:b/>
          <w:sz w:val="28"/>
          <w:szCs w:val="28"/>
          <w:u w:val="single"/>
        </w:rPr>
        <w:t>Séance  5-2 le slogan-suite</w:t>
      </w:r>
    </w:p>
    <w:p w:rsidR="00765A8B" w:rsidRPr="00765A8B" w:rsidRDefault="00765A8B" w:rsidP="006E1AF8">
      <w:pPr>
        <w:tabs>
          <w:tab w:val="left" w:pos="7993"/>
        </w:tabs>
        <w:jc w:val="both"/>
        <w:rPr>
          <w:rFonts w:cstheme="minorHAnsi"/>
          <w:color w:val="FF6600"/>
          <w:sz w:val="24"/>
          <w:szCs w:val="24"/>
          <w:u w:val="single"/>
        </w:rPr>
      </w:pPr>
      <w:r w:rsidRPr="00765A8B">
        <w:rPr>
          <w:rFonts w:cstheme="minorHAnsi"/>
          <w:color w:val="FF6600"/>
          <w:sz w:val="24"/>
          <w:szCs w:val="24"/>
          <w:u w:val="single"/>
        </w:rPr>
        <w:t xml:space="preserve">Objectifs :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 xml:space="preserve">-Savoir ce qu’est un slogan et en dégager les principales caractéristiques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-Utiliser un outil « Des adjectifs pour nos slogans » pour écrire, respecter les accords dans le groupe nominal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-Ecrire des slogans pour l’affiche finale/ Constituer une boite à slogans</w:t>
      </w:r>
    </w:p>
    <w:p w:rsidR="00765A8B" w:rsidRPr="00765A8B" w:rsidRDefault="00765A8B" w:rsidP="006E1AF8">
      <w:pPr>
        <w:tabs>
          <w:tab w:val="left" w:pos="7993"/>
        </w:tabs>
        <w:jc w:val="both"/>
        <w:rPr>
          <w:rFonts w:cstheme="minorHAnsi"/>
          <w:sz w:val="24"/>
          <w:szCs w:val="24"/>
        </w:rPr>
      </w:pPr>
      <w:r w:rsidRPr="00765A8B">
        <w:rPr>
          <w:rFonts w:cstheme="minorHAnsi"/>
          <w:sz w:val="24"/>
          <w:szCs w:val="24"/>
          <w:u w:val="single"/>
        </w:rPr>
        <w:t>Modalité d’organisation</w:t>
      </w:r>
      <w:r w:rsidRPr="00765A8B">
        <w:rPr>
          <w:rFonts w:cstheme="minorHAnsi"/>
          <w:sz w:val="24"/>
          <w:szCs w:val="24"/>
        </w:rPr>
        <w:t xml:space="preserv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-collectif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lastRenderedPageBreak/>
        <w:t>-individuel</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-corpus de slogans du type GN  « Une belle présentation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-outil « des adjectifs pour nos slogans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-des bandes de papier</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-une boite</w:t>
      </w:r>
    </w:p>
    <w:p w:rsidR="00765A8B" w:rsidRPr="00765A8B" w:rsidRDefault="00765A8B" w:rsidP="006E1AF8">
      <w:pPr>
        <w:tabs>
          <w:tab w:val="left" w:pos="7993"/>
        </w:tabs>
        <w:spacing w:after="0" w:line="240" w:lineRule="auto"/>
        <w:ind w:left="720"/>
        <w:contextualSpacing/>
        <w:jc w:val="both"/>
        <w:rPr>
          <w:rFonts w:eastAsiaTheme="minorEastAsia" w:cstheme="minorHAnsi"/>
          <w:b/>
          <w:color w:val="FF6600"/>
          <w:sz w:val="24"/>
          <w:szCs w:val="24"/>
          <w:lang w:eastAsia="fr-FR"/>
        </w:rPr>
      </w:pPr>
    </w:p>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1-Collectif/oral</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Proposer aux élèves de constituer </w:t>
      </w:r>
      <w:r w:rsidRPr="00765A8B">
        <w:rPr>
          <w:rFonts w:cstheme="minorHAnsi"/>
          <w:b/>
          <w:sz w:val="24"/>
          <w:szCs w:val="24"/>
        </w:rPr>
        <w:t>une boite à slogans</w:t>
      </w:r>
      <w:r w:rsidRPr="00765A8B">
        <w:rPr>
          <w:rFonts w:cstheme="minorHAnsi"/>
          <w:sz w:val="24"/>
          <w:szCs w:val="24"/>
        </w:rPr>
        <w:t xml:space="preserve"> comme ils ont fait pour les titres.</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Présenter l’outil issu de la séance précédente « Des adjectifs pour nos slogans ! »,</w:t>
      </w:r>
      <w:r w:rsidRPr="00765A8B">
        <w:rPr>
          <w:rFonts w:cstheme="minorHAnsi"/>
          <w:sz w:val="24"/>
          <w:szCs w:val="24"/>
        </w:rPr>
        <w:t xml:space="preserve"> apprendre à l’utiliser (repérage des marques singulier/pluriel/masculin/féminin).</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Ecrire ensemble quelques slogans au tableau</w:t>
      </w:r>
    </w:p>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2-Individuelle/Ecrit</w:t>
      </w:r>
    </w:p>
    <w:p w:rsidR="00765A8B" w:rsidRPr="00765A8B" w:rsidRDefault="00765A8B" w:rsidP="006E1AF8">
      <w:pPr>
        <w:tabs>
          <w:tab w:val="left" w:pos="7993"/>
        </w:tabs>
        <w:jc w:val="both"/>
        <w:rPr>
          <w:rFonts w:cstheme="minorHAnsi"/>
          <w:b/>
          <w:i/>
          <w:sz w:val="24"/>
          <w:szCs w:val="24"/>
        </w:rPr>
      </w:pPr>
      <w:r w:rsidRPr="00765A8B">
        <w:rPr>
          <w:rFonts w:cstheme="minorHAnsi"/>
          <w:b/>
          <w:i/>
          <w:sz w:val="24"/>
          <w:szCs w:val="24"/>
        </w:rPr>
        <w:t>« Vous allez écrire chacun un ou plusieurs slogans sur ces bandes de papier pour notre boite à slogans. »</w:t>
      </w:r>
    </w:p>
    <w:p w:rsidR="00765A8B" w:rsidRPr="00765A8B" w:rsidRDefault="00765A8B" w:rsidP="006E1AF8">
      <w:pPr>
        <w:tabs>
          <w:tab w:val="left" w:pos="7993"/>
        </w:tabs>
        <w:jc w:val="both"/>
        <w:rPr>
          <w:rFonts w:cstheme="minorHAnsi"/>
          <w:b/>
          <w:i/>
          <w:color w:val="00B050"/>
          <w:sz w:val="24"/>
          <w:szCs w:val="24"/>
        </w:rPr>
      </w:pPr>
      <w:r w:rsidRPr="00765A8B">
        <w:rPr>
          <w:rFonts w:cstheme="minorHAnsi"/>
          <w:b/>
          <w:i/>
          <w:color w:val="00B050"/>
          <w:sz w:val="24"/>
          <w:szCs w:val="24"/>
        </w:rPr>
        <w:t>Différenciation CP</w:t>
      </w:r>
    </w:p>
    <w:p w:rsidR="00765A8B" w:rsidRPr="00765A8B" w:rsidRDefault="00765A8B" w:rsidP="006E1AF8">
      <w:pPr>
        <w:tabs>
          <w:tab w:val="left" w:pos="7993"/>
        </w:tabs>
        <w:jc w:val="both"/>
        <w:rPr>
          <w:rFonts w:cstheme="minorHAnsi"/>
          <w:color w:val="00B050"/>
          <w:sz w:val="24"/>
          <w:szCs w:val="24"/>
        </w:rPr>
      </w:pPr>
      <w:r w:rsidRPr="00765A8B">
        <w:rPr>
          <w:rFonts w:cstheme="minorHAnsi"/>
          <w:color w:val="00B050"/>
          <w:sz w:val="24"/>
          <w:szCs w:val="24"/>
        </w:rPr>
        <w:t>Proposer des étiquettes : Déterminants/ noms communs/ adjectifs</w:t>
      </w:r>
    </w:p>
    <w:p w:rsidR="00765A8B" w:rsidRPr="00765A8B" w:rsidRDefault="00765A8B" w:rsidP="006E1AF8">
      <w:pPr>
        <w:tabs>
          <w:tab w:val="left" w:pos="7993"/>
        </w:tabs>
        <w:jc w:val="both"/>
        <w:rPr>
          <w:rFonts w:cstheme="minorHAnsi"/>
          <w:color w:val="00B050"/>
          <w:sz w:val="24"/>
          <w:szCs w:val="24"/>
        </w:rPr>
      </w:pPr>
      <w:r w:rsidRPr="00765A8B">
        <w:rPr>
          <w:rFonts w:cstheme="minorHAnsi"/>
          <w:color w:val="00B050"/>
          <w:sz w:val="24"/>
          <w:szCs w:val="24"/>
        </w:rPr>
        <w:t>-Ecrire  des slogans à l’aide des étiquettes : penser à accorder, développer sa vigilance orthographique.</w:t>
      </w:r>
    </w:p>
    <w:p w:rsidR="00765A8B" w:rsidRPr="00515882" w:rsidRDefault="00765A8B" w:rsidP="006E1AF8">
      <w:pPr>
        <w:jc w:val="both"/>
        <w:rPr>
          <w:rFonts w:cstheme="minorHAnsi"/>
          <w:color w:val="00B050"/>
          <w:sz w:val="24"/>
          <w:szCs w:val="24"/>
        </w:rPr>
      </w:pPr>
      <w:r w:rsidRPr="00515882">
        <w:rPr>
          <w:rFonts w:cstheme="minorHAnsi"/>
          <w:color w:val="00B050"/>
          <w:sz w:val="24"/>
          <w:szCs w:val="24"/>
        </w:rPr>
        <w:t>L’élève de CP peut ensuite recopier les étiquettes.</w:t>
      </w:r>
    </w:p>
    <w:p w:rsidR="00765A8B" w:rsidRPr="00515882" w:rsidRDefault="00765A8B" w:rsidP="006E1AF8">
      <w:pPr>
        <w:jc w:val="both"/>
        <w:rPr>
          <w:rFonts w:cstheme="minorHAnsi"/>
          <w:b/>
          <w:sz w:val="24"/>
          <w:szCs w:val="24"/>
          <w:u w:val="single"/>
        </w:rPr>
      </w:pPr>
      <w:r w:rsidRPr="00515882">
        <w:rPr>
          <w:rFonts w:cstheme="minorHAnsi"/>
          <w:b/>
          <w:sz w:val="24"/>
          <w:szCs w:val="24"/>
          <w:u w:val="single"/>
        </w:rPr>
        <w:t>Séance  6 </w:t>
      </w:r>
      <w:r w:rsidRPr="00515882">
        <w:rPr>
          <w:rFonts w:cstheme="minorHAnsi"/>
          <w:sz w:val="24"/>
          <w:szCs w:val="24"/>
          <w:u w:val="single"/>
        </w:rPr>
        <w:t xml:space="preserve">: </w:t>
      </w:r>
      <w:r w:rsidRPr="00515882">
        <w:rPr>
          <w:rFonts w:cstheme="minorHAnsi"/>
          <w:b/>
          <w:sz w:val="24"/>
          <w:szCs w:val="24"/>
          <w:u w:val="single"/>
        </w:rPr>
        <w:t>le lieu, la date, l’horaire…</w:t>
      </w:r>
    </w:p>
    <w:p w:rsidR="00765A8B" w:rsidRPr="00765A8B" w:rsidRDefault="00765A8B" w:rsidP="006E1AF8">
      <w:pPr>
        <w:tabs>
          <w:tab w:val="left" w:pos="7993"/>
        </w:tabs>
        <w:jc w:val="both"/>
        <w:rPr>
          <w:rFonts w:cstheme="minorHAnsi"/>
          <w:color w:val="E36C0A" w:themeColor="accent6" w:themeShade="BF"/>
          <w:sz w:val="24"/>
          <w:szCs w:val="24"/>
          <w:u w:val="single"/>
        </w:rPr>
      </w:pPr>
      <w:r w:rsidRPr="00765A8B">
        <w:rPr>
          <w:rFonts w:cstheme="minorHAnsi"/>
          <w:color w:val="E36C0A" w:themeColor="accent6" w:themeShade="BF"/>
          <w:sz w:val="24"/>
          <w:szCs w:val="24"/>
          <w:u w:val="single"/>
        </w:rPr>
        <w:t xml:space="preserve">Objectifs : </w:t>
      </w:r>
    </w:p>
    <w:p w:rsidR="00765A8B" w:rsidRPr="00765A8B" w:rsidRDefault="00765A8B" w:rsidP="006E1AF8">
      <w:pPr>
        <w:tabs>
          <w:tab w:val="left" w:pos="7993"/>
        </w:tabs>
        <w:jc w:val="both"/>
        <w:rPr>
          <w:rFonts w:cstheme="minorHAnsi"/>
          <w:color w:val="E36C0A" w:themeColor="accent6" w:themeShade="BF"/>
          <w:sz w:val="24"/>
          <w:szCs w:val="24"/>
        </w:rPr>
      </w:pPr>
      <w:r w:rsidRPr="00765A8B">
        <w:rPr>
          <w:rFonts w:cstheme="minorHAnsi"/>
          <w:color w:val="E36C0A" w:themeColor="accent6" w:themeShade="BF"/>
          <w:sz w:val="24"/>
          <w:szCs w:val="24"/>
        </w:rPr>
        <w:t>-Ecrire les composantes manquantes : lieu, date, destinataire, auteur</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Modalité d’organisation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-Collectif</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-Individuelle</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-Affiche Merlin ou les secrets de Brocéliande</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-Fiche questions (</w:t>
      </w:r>
      <w:proofErr w:type="spellStart"/>
      <w:r w:rsidRPr="00765A8B">
        <w:rPr>
          <w:rFonts w:cstheme="minorHAnsi"/>
          <w:sz w:val="24"/>
          <w:szCs w:val="24"/>
        </w:rPr>
        <w:t>cf</w:t>
      </w:r>
      <w:proofErr w:type="spellEnd"/>
      <w:r w:rsidRPr="00765A8B">
        <w:rPr>
          <w:rFonts w:cstheme="minorHAnsi"/>
          <w:sz w:val="24"/>
          <w:szCs w:val="24"/>
        </w:rPr>
        <w:t xml:space="preserve"> fiche outils Séance 6)</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1-Rappel :</w:t>
      </w:r>
      <w:r w:rsidRPr="00765A8B">
        <w:rPr>
          <w:rFonts w:cstheme="minorHAnsi"/>
          <w:sz w:val="24"/>
          <w:szCs w:val="24"/>
        </w:rPr>
        <w:t xml:space="preserve">   But du projet +  séances précédentes. Annoncer l’objectif du jour : « Aujourd’hui, nous allons écrire ce qu’il manque. Reprendre la liste </w:t>
      </w:r>
      <w:r w:rsidR="00F703C7" w:rsidRPr="00765A8B">
        <w:rPr>
          <w:rFonts w:cstheme="minorHAnsi"/>
          <w:sz w:val="24"/>
          <w:szCs w:val="24"/>
        </w:rPr>
        <w:t>des séances</w:t>
      </w:r>
      <w:r w:rsidRPr="00765A8B">
        <w:rPr>
          <w:rFonts w:cstheme="minorHAnsi"/>
          <w:sz w:val="24"/>
          <w:szCs w:val="24"/>
        </w:rPr>
        <w:t xml:space="preserve"> 2 et 3. »</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lastRenderedPageBreak/>
        <w:t>2-Recherche</w:t>
      </w:r>
      <w:r w:rsidRPr="00765A8B">
        <w:rPr>
          <w:rFonts w:cstheme="minorHAnsi"/>
          <w:sz w:val="24"/>
          <w:szCs w:val="24"/>
        </w:rPr>
        <w:t xml:space="preserve"> : individuelle/écrit : chacun reçoit l’affiche « Merlin ou les secrets de Brocéliande » + répond aux questions du document. </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3-Mise en commun </w:t>
      </w:r>
      <w:r w:rsidRPr="00765A8B">
        <w:rPr>
          <w:rFonts w:cstheme="minorHAnsi"/>
          <w:sz w:val="24"/>
          <w:szCs w:val="24"/>
        </w:rPr>
        <w:t>: Validation  +  observer le type d’écrit</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4-Ecriture </w:t>
      </w:r>
      <w:r w:rsidRPr="00765A8B">
        <w:rPr>
          <w:rFonts w:cstheme="minorHAnsi"/>
          <w:sz w:val="24"/>
          <w:szCs w:val="24"/>
        </w:rPr>
        <w:t xml:space="preserve">: à l’aide de ce qui a été  dit, répondre aux questions suivantes. Trouver le lieu,  la date de notre événement.  </w:t>
      </w:r>
    </w:p>
    <w:p w:rsidR="00765A8B" w:rsidRPr="00F703C7" w:rsidRDefault="00765A8B" w:rsidP="006E1AF8">
      <w:pPr>
        <w:jc w:val="both"/>
        <w:rPr>
          <w:rFonts w:cstheme="minorHAnsi"/>
          <w:b/>
          <w:sz w:val="24"/>
          <w:szCs w:val="24"/>
        </w:rPr>
      </w:pPr>
      <w:r w:rsidRPr="00515882">
        <w:rPr>
          <w:rFonts w:cstheme="minorHAnsi"/>
          <w:b/>
          <w:sz w:val="24"/>
          <w:szCs w:val="24"/>
        </w:rPr>
        <w:t>5-Synthèse</w:t>
      </w:r>
      <w:r w:rsidRPr="00515882">
        <w:rPr>
          <w:rFonts w:cstheme="minorHAnsi"/>
          <w:sz w:val="24"/>
          <w:szCs w:val="24"/>
        </w:rPr>
        <w:t xml:space="preserve"> : Correction + </w:t>
      </w:r>
      <w:r w:rsidRPr="00F703C7">
        <w:rPr>
          <w:rFonts w:cstheme="minorHAnsi"/>
          <w:b/>
          <w:sz w:val="24"/>
          <w:szCs w:val="24"/>
        </w:rPr>
        <w:t>écriture individuelle de la date, des horaires et du lieu pour notre évènement sur des bandes de papier.</w:t>
      </w:r>
    </w:p>
    <w:p w:rsidR="00765A8B" w:rsidRPr="00F703C7" w:rsidRDefault="00765A8B" w:rsidP="006E1AF8">
      <w:pPr>
        <w:jc w:val="both"/>
        <w:rPr>
          <w:rFonts w:cstheme="minorHAnsi"/>
          <w:sz w:val="28"/>
          <w:szCs w:val="28"/>
          <w:u w:val="single"/>
        </w:rPr>
      </w:pPr>
      <w:r w:rsidRPr="00F703C7">
        <w:rPr>
          <w:rFonts w:cstheme="minorHAnsi"/>
          <w:b/>
          <w:sz w:val="28"/>
          <w:szCs w:val="28"/>
          <w:u w:val="single"/>
        </w:rPr>
        <w:t xml:space="preserve">Séance 7: </w:t>
      </w:r>
      <w:r w:rsidRPr="00F703C7">
        <w:rPr>
          <w:rFonts w:cstheme="minorHAnsi"/>
          <w:sz w:val="28"/>
          <w:szCs w:val="28"/>
          <w:u w:val="single"/>
        </w:rPr>
        <w:t>Organisation d’une affiche</w:t>
      </w:r>
    </w:p>
    <w:p w:rsidR="00765A8B" w:rsidRPr="00765A8B" w:rsidRDefault="00765A8B" w:rsidP="006E1AF8">
      <w:pPr>
        <w:tabs>
          <w:tab w:val="left" w:pos="7993"/>
        </w:tabs>
        <w:jc w:val="both"/>
        <w:rPr>
          <w:rFonts w:cstheme="minorHAnsi"/>
          <w:color w:val="FF6600"/>
          <w:sz w:val="24"/>
          <w:szCs w:val="24"/>
          <w:u w:val="single"/>
        </w:rPr>
      </w:pPr>
      <w:r w:rsidRPr="00765A8B">
        <w:rPr>
          <w:rFonts w:cstheme="minorHAnsi"/>
          <w:color w:val="FF6600"/>
          <w:sz w:val="24"/>
          <w:szCs w:val="24"/>
          <w:u w:val="single"/>
        </w:rPr>
        <w:t xml:space="preserve">Objectifs : </w:t>
      </w:r>
    </w:p>
    <w:p w:rsidR="00765A8B" w:rsidRPr="00765A8B" w:rsidRDefault="00765A8B" w:rsidP="006E1AF8">
      <w:pPr>
        <w:tabs>
          <w:tab w:val="left" w:pos="7993"/>
        </w:tabs>
        <w:jc w:val="both"/>
        <w:rPr>
          <w:rFonts w:cstheme="minorHAnsi"/>
          <w:color w:val="FF6600"/>
          <w:sz w:val="24"/>
          <w:szCs w:val="24"/>
        </w:rPr>
      </w:pPr>
      <w:r w:rsidRPr="00765A8B">
        <w:rPr>
          <w:rFonts w:cstheme="minorHAnsi"/>
          <w:color w:val="FF6600"/>
          <w:sz w:val="24"/>
          <w:szCs w:val="24"/>
        </w:rPr>
        <w:t xml:space="preserve">-repérer sur une affiche les composantes caractéristiques  de ce type d’écrit et s’apercevoir qu’il n’y a pas de disposition imposée </w:t>
      </w:r>
    </w:p>
    <w:p w:rsidR="00765A8B" w:rsidRPr="00765A8B" w:rsidRDefault="00765A8B" w:rsidP="006E1AF8">
      <w:pPr>
        <w:tabs>
          <w:tab w:val="left" w:pos="7993"/>
        </w:tabs>
        <w:jc w:val="both"/>
        <w:rPr>
          <w:rFonts w:cstheme="minorHAnsi"/>
          <w:sz w:val="24"/>
          <w:szCs w:val="24"/>
        </w:rPr>
      </w:pPr>
      <w:r w:rsidRPr="00765A8B">
        <w:rPr>
          <w:rFonts w:cstheme="minorHAnsi"/>
          <w:sz w:val="24"/>
          <w:szCs w:val="24"/>
          <w:u w:val="single"/>
        </w:rPr>
        <w:t>Modalité d’organisation</w:t>
      </w:r>
      <w:r w:rsidRPr="00765A8B">
        <w:rPr>
          <w:rFonts w:cstheme="minorHAnsi"/>
          <w:sz w:val="24"/>
          <w:szCs w:val="24"/>
        </w:rPr>
        <w:t xml:space="preserv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-groupes de 4 homogènes CP et CE1</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 xml:space="preserve">-corpus d’affiches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-papier calque</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-feuille Blanche A3 ou A4 selon la taille de l’affiche</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-affiche trace écrite</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1-Rappel :</w:t>
      </w:r>
      <w:r w:rsidRPr="00765A8B">
        <w:rPr>
          <w:rFonts w:cstheme="minorHAnsi"/>
          <w:sz w:val="24"/>
          <w:szCs w:val="24"/>
        </w:rPr>
        <w:t xml:space="preserve">   Reprendre la liste établit en  séance 3. </w:t>
      </w:r>
      <w:r w:rsidRPr="00765A8B">
        <w:rPr>
          <w:rFonts w:cstheme="minorHAnsi"/>
          <w:i/>
          <w:sz w:val="24"/>
          <w:szCs w:val="24"/>
        </w:rPr>
        <w:t xml:space="preserve">«  De quoi est composée une affiche d’invitation ? »  </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2-Recherche</w:t>
      </w:r>
      <w:r w:rsidRPr="00765A8B">
        <w:rPr>
          <w:rFonts w:cstheme="minorHAnsi"/>
          <w:sz w:val="24"/>
          <w:szCs w:val="24"/>
        </w:rPr>
        <w:t xml:space="preserve"> : Par groupe de 4  élèves, chaque groupe reçoit une affiche.  Le but est de repérer à l’aide d’un code couleur les différents éléments.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u w:val="single"/>
        </w:rPr>
        <w:t>Consigne</w:t>
      </w:r>
      <w:r w:rsidRPr="00765A8B">
        <w:rPr>
          <w:rFonts w:cstheme="minorHAnsi"/>
          <w:i/>
          <w:sz w:val="24"/>
          <w:szCs w:val="24"/>
        </w:rPr>
        <w:t xml:space="preserve"> : « Sur votre affiche,  vous allez encadrer en rouge : le slogan, en vert : le titre, en jaune, la date, en orange : le lieu puis  sur cette feuille blanche et à l’aide de votre papier calque vous ferez le plan de votre affiche. A l’issu de ce travail chaque groupe viendra exposer son plan au reste de la classe » </w:t>
      </w:r>
    </w:p>
    <w:p w:rsidR="00765A8B" w:rsidRPr="00765A8B" w:rsidRDefault="00765A8B" w:rsidP="006E1AF8">
      <w:pPr>
        <w:tabs>
          <w:tab w:val="left" w:pos="7993"/>
        </w:tabs>
        <w:jc w:val="both"/>
        <w:rPr>
          <w:rFonts w:cstheme="minorHAnsi"/>
          <w:color w:val="0000FF"/>
          <w:sz w:val="24"/>
          <w:szCs w:val="24"/>
        </w:rPr>
      </w:pPr>
      <w:r w:rsidRPr="00765A8B">
        <w:rPr>
          <w:rFonts w:cstheme="minorHAnsi"/>
          <w:b/>
          <w:sz w:val="24"/>
          <w:szCs w:val="24"/>
        </w:rPr>
        <w:t>3-Mise en commun </w:t>
      </w:r>
      <w:r w:rsidRPr="00765A8B">
        <w:rPr>
          <w:rFonts w:cstheme="minorHAnsi"/>
          <w:color w:val="0000FF"/>
          <w:sz w:val="24"/>
          <w:szCs w:val="24"/>
        </w:rPr>
        <w:t xml:space="preserve">: </w:t>
      </w:r>
      <w:r w:rsidRPr="00765A8B">
        <w:rPr>
          <w:rFonts w:cstheme="minorHAnsi"/>
          <w:sz w:val="24"/>
          <w:szCs w:val="24"/>
        </w:rPr>
        <w:t xml:space="preserve">chaque plan est affiché au tableau. Comparaison + discussion </w:t>
      </w:r>
    </w:p>
    <w:p w:rsidR="00765A8B" w:rsidRPr="00765A8B" w:rsidRDefault="00765A8B" w:rsidP="006E1AF8">
      <w:pPr>
        <w:tabs>
          <w:tab w:val="left" w:pos="7993"/>
        </w:tabs>
        <w:jc w:val="both"/>
        <w:rPr>
          <w:rFonts w:cstheme="minorHAnsi"/>
          <w:color w:val="0000FF"/>
          <w:sz w:val="24"/>
          <w:szCs w:val="24"/>
        </w:rPr>
      </w:pPr>
      <w:r w:rsidRPr="00765A8B">
        <w:rPr>
          <w:rFonts w:cstheme="minorHAnsi"/>
          <w:b/>
          <w:sz w:val="24"/>
          <w:szCs w:val="24"/>
        </w:rPr>
        <w:t>4-Synthèse </w:t>
      </w:r>
      <w:r w:rsidRPr="00765A8B">
        <w:rPr>
          <w:rFonts w:cstheme="minorHAnsi"/>
          <w:sz w:val="24"/>
          <w:szCs w:val="24"/>
        </w:rPr>
        <w:t>: Chaque affiche contient les mêmes éléments mais ceux -ci peuvent être disposés différemment selon le choix de l’auteur. On note qu’il y a quelques impondérables : le titre est souvent en haut ou au centre, écrit plus gros.</w:t>
      </w:r>
    </w:p>
    <w:p w:rsidR="00765A8B" w:rsidRPr="00765A8B" w:rsidRDefault="00765A8B" w:rsidP="006E1AF8">
      <w:pPr>
        <w:tabs>
          <w:tab w:val="left" w:pos="7993"/>
        </w:tabs>
        <w:spacing w:after="0" w:line="240" w:lineRule="auto"/>
        <w:ind w:left="360"/>
        <w:contextualSpacing/>
        <w:jc w:val="both"/>
        <w:rPr>
          <w:rFonts w:eastAsiaTheme="minorEastAsia" w:cstheme="minorHAnsi"/>
          <w:color w:val="0000FF"/>
          <w:sz w:val="24"/>
          <w:szCs w:val="24"/>
          <w:lang w:eastAsia="fr-FR"/>
        </w:rPr>
      </w:pPr>
    </w:p>
    <w:p w:rsidR="00765A8B" w:rsidRPr="00F703C7" w:rsidRDefault="00765A8B" w:rsidP="006E1AF8">
      <w:pPr>
        <w:jc w:val="both"/>
        <w:rPr>
          <w:rFonts w:cstheme="minorHAnsi"/>
          <w:b/>
          <w:sz w:val="28"/>
          <w:szCs w:val="28"/>
          <w:u w:val="single"/>
        </w:rPr>
      </w:pPr>
      <w:r w:rsidRPr="00F703C7">
        <w:rPr>
          <w:rFonts w:cstheme="minorHAnsi"/>
          <w:b/>
          <w:sz w:val="28"/>
          <w:szCs w:val="28"/>
          <w:u w:val="single"/>
        </w:rPr>
        <w:t xml:space="preserve">Séance  8 </w:t>
      </w:r>
      <w:r w:rsidRPr="00F703C7">
        <w:rPr>
          <w:rFonts w:cstheme="minorHAnsi"/>
          <w:sz w:val="28"/>
          <w:szCs w:val="28"/>
          <w:u w:val="single"/>
        </w:rPr>
        <w:t>:</w:t>
      </w:r>
      <w:r w:rsidRPr="00F703C7">
        <w:rPr>
          <w:rFonts w:cstheme="minorHAnsi"/>
          <w:b/>
          <w:sz w:val="28"/>
          <w:szCs w:val="28"/>
          <w:u w:val="single"/>
        </w:rPr>
        <w:t xml:space="preserve"> Réalisation finale</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En amont :</w:t>
      </w:r>
    </w:p>
    <w:p w:rsidR="00765A8B" w:rsidRPr="00765A8B" w:rsidRDefault="00765A8B" w:rsidP="006E1AF8">
      <w:pPr>
        <w:tabs>
          <w:tab w:val="left" w:pos="7993"/>
        </w:tabs>
        <w:jc w:val="both"/>
        <w:rPr>
          <w:rFonts w:cstheme="minorHAnsi"/>
          <w:i/>
          <w:sz w:val="24"/>
          <w:szCs w:val="24"/>
        </w:rPr>
      </w:pPr>
      <w:r w:rsidRPr="00765A8B">
        <w:rPr>
          <w:rFonts w:cstheme="minorHAnsi"/>
          <w:i/>
          <w:sz w:val="24"/>
          <w:szCs w:val="24"/>
        </w:rPr>
        <w:t>Une séance /Activité décrochée en art-plastiques : produire un fond coloré sur une feuille A3 qui servira de support à l’affiche.</w:t>
      </w:r>
    </w:p>
    <w:p w:rsidR="00765A8B" w:rsidRPr="00765A8B" w:rsidRDefault="00765A8B" w:rsidP="006E1AF8">
      <w:pPr>
        <w:tabs>
          <w:tab w:val="left" w:pos="7993"/>
        </w:tabs>
        <w:jc w:val="both"/>
        <w:rPr>
          <w:rFonts w:cstheme="minorHAnsi"/>
          <w:b/>
          <w:i/>
          <w:sz w:val="24"/>
          <w:szCs w:val="24"/>
        </w:rPr>
      </w:pPr>
      <w:r w:rsidRPr="00765A8B">
        <w:rPr>
          <w:rFonts w:cstheme="minorHAnsi"/>
          <w:i/>
          <w:sz w:val="24"/>
          <w:szCs w:val="24"/>
        </w:rPr>
        <w:lastRenderedPageBreak/>
        <w:t>Chaque enfant produit un support pour une production d’affiche individuelle finale.</w:t>
      </w:r>
    </w:p>
    <w:p w:rsidR="00765A8B" w:rsidRPr="00765A8B" w:rsidRDefault="00765A8B" w:rsidP="006E1AF8">
      <w:pPr>
        <w:tabs>
          <w:tab w:val="left" w:pos="7993"/>
        </w:tabs>
        <w:jc w:val="both"/>
        <w:rPr>
          <w:rFonts w:cstheme="minorHAnsi"/>
          <w:color w:val="E36C0A" w:themeColor="accent6" w:themeShade="BF"/>
          <w:sz w:val="24"/>
          <w:szCs w:val="24"/>
          <w:u w:val="single"/>
        </w:rPr>
      </w:pPr>
      <w:r w:rsidRPr="00765A8B">
        <w:rPr>
          <w:rFonts w:cstheme="minorHAnsi"/>
          <w:color w:val="E36C0A" w:themeColor="accent6" w:themeShade="BF"/>
          <w:sz w:val="24"/>
          <w:szCs w:val="24"/>
          <w:u w:val="single"/>
        </w:rPr>
        <w:t xml:space="preserve">Objectifs : </w:t>
      </w:r>
    </w:p>
    <w:p w:rsidR="00765A8B" w:rsidRPr="00765A8B" w:rsidRDefault="00765A8B" w:rsidP="006E1AF8">
      <w:pPr>
        <w:tabs>
          <w:tab w:val="left" w:pos="7993"/>
        </w:tabs>
        <w:jc w:val="both"/>
        <w:rPr>
          <w:rFonts w:cstheme="minorHAnsi"/>
          <w:color w:val="E36C0A" w:themeColor="accent6" w:themeShade="BF"/>
          <w:sz w:val="24"/>
          <w:szCs w:val="24"/>
        </w:rPr>
      </w:pPr>
      <w:r w:rsidRPr="00765A8B">
        <w:rPr>
          <w:rFonts w:cstheme="minorHAnsi"/>
          <w:color w:val="E36C0A" w:themeColor="accent6" w:themeShade="BF"/>
          <w:sz w:val="24"/>
          <w:szCs w:val="24"/>
        </w:rPr>
        <w:t xml:space="preserve">-Ecrire une affiche définitive </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Modalité d’organisation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-Collectif</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-individuelle</w:t>
      </w:r>
    </w:p>
    <w:p w:rsidR="00765A8B" w:rsidRPr="00765A8B" w:rsidRDefault="00765A8B" w:rsidP="006E1AF8">
      <w:pPr>
        <w:tabs>
          <w:tab w:val="left" w:pos="7993"/>
        </w:tabs>
        <w:jc w:val="both"/>
        <w:rPr>
          <w:rFonts w:cstheme="minorHAnsi"/>
          <w:sz w:val="24"/>
          <w:szCs w:val="24"/>
          <w:u w:val="single"/>
        </w:rPr>
      </w:pPr>
      <w:r w:rsidRPr="00765A8B">
        <w:rPr>
          <w:rFonts w:cstheme="minorHAnsi"/>
          <w:sz w:val="24"/>
          <w:szCs w:val="24"/>
          <w:u w:val="single"/>
        </w:rPr>
        <w:t xml:space="preserve">Matériel nécessaire :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-Feuille A3  en couleur</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-Boites à outils : boite à titres et boite à slogan</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-étiquettes  et bande papier pour recopier titre, slogan, lieux, horaire…</w:t>
      </w:r>
    </w:p>
    <w:p w:rsidR="00765A8B" w:rsidRPr="00765A8B" w:rsidRDefault="00765A8B" w:rsidP="006E1AF8">
      <w:pPr>
        <w:tabs>
          <w:tab w:val="left" w:pos="7993"/>
        </w:tabs>
        <w:jc w:val="both"/>
        <w:rPr>
          <w:rFonts w:cstheme="minorHAnsi"/>
          <w:sz w:val="24"/>
          <w:szCs w:val="24"/>
        </w:rPr>
      </w:pPr>
      <w:r w:rsidRPr="00765A8B">
        <w:rPr>
          <w:rFonts w:cstheme="minorHAnsi"/>
          <w:b/>
          <w:sz w:val="24"/>
          <w:szCs w:val="24"/>
        </w:rPr>
        <w:t>1-Réalisation</w:t>
      </w:r>
      <w:r w:rsidRPr="00765A8B">
        <w:rPr>
          <w:rFonts w:cstheme="minorHAnsi"/>
          <w:sz w:val="24"/>
          <w:szCs w:val="24"/>
        </w:rPr>
        <w:t xml:space="preserve">: chaque enfant  prend en charge et compose son affiche. </w:t>
      </w:r>
    </w:p>
    <w:p w:rsidR="00765A8B" w:rsidRPr="00765A8B" w:rsidRDefault="00765A8B" w:rsidP="006E1AF8">
      <w:pPr>
        <w:tabs>
          <w:tab w:val="left" w:pos="7993"/>
        </w:tabs>
        <w:jc w:val="both"/>
        <w:rPr>
          <w:rFonts w:cstheme="minorHAnsi"/>
          <w:sz w:val="24"/>
          <w:szCs w:val="24"/>
        </w:rPr>
      </w:pPr>
      <w:r w:rsidRPr="00765A8B">
        <w:rPr>
          <w:rFonts w:cstheme="minorHAnsi"/>
          <w:sz w:val="24"/>
          <w:szCs w:val="24"/>
        </w:rPr>
        <w:t>Chacun choisit dans les boites à titres, à slogans le matériel nécessaire et écrit les différentes composantes sur des morceaux de papier. Après avoir choisi une organisat</w:t>
      </w:r>
      <w:r w:rsidR="00515882" w:rsidRPr="00515882">
        <w:rPr>
          <w:rFonts w:cstheme="minorHAnsi"/>
          <w:sz w:val="24"/>
          <w:szCs w:val="24"/>
        </w:rPr>
        <w:t>ion</w:t>
      </w:r>
      <w:r w:rsidRPr="00765A8B">
        <w:rPr>
          <w:rFonts w:cstheme="minorHAnsi"/>
          <w:sz w:val="24"/>
          <w:szCs w:val="24"/>
        </w:rPr>
        <w:t>, il colle les différents éléments pour composer son affiche.</w:t>
      </w:r>
    </w:p>
    <w:p w:rsidR="00765A8B" w:rsidRDefault="00765A8B" w:rsidP="006E1AF8">
      <w:pPr>
        <w:tabs>
          <w:tab w:val="left" w:pos="7993"/>
        </w:tabs>
        <w:jc w:val="both"/>
        <w:rPr>
          <w:rFonts w:cstheme="minorHAnsi"/>
          <w:sz w:val="24"/>
          <w:szCs w:val="24"/>
        </w:rPr>
      </w:pPr>
      <w:r w:rsidRPr="00765A8B">
        <w:rPr>
          <w:rFonts w:cstheme="minorHAnsi"/>
          <w:b/>
          <w:sz w:val="24"/>
          <w:szCs w:val="24"/>
        </w:rPr>
        <w:t xml:space="preserve">2- Mise en commun /Synthèse : </w:t>
      </w:r>
      <w:r w:rsidRPr="00765A8B">
        <w:rPr>
          <w:rFonts w:cstheme="minorHAnsi"/>
          <w:sz w:val="24"/>
          <w:szCs w:val="24"/>
        </w:rPr>
        <w:t>Discussion / validation  /Evaluation à l’aide d’une grille  collective des critères de réussites</w:t>
      </w:r>
      <w:r w:rsidRPr="00515882">
        <w:rPr>
          <w:rFonts w:cstheme="minorHAnsi"/>
          <w:sz w:val="24"/>
          <w:szCs w:val="24"/>
        </w:rPr>
        <w:t>.</w:t>
      </w:r>
    </w:p>
    <w:p w:rsidR="00F703C7" w:rsidRPr="00765A8B" w:rsidRDefault="00F703C7" w:rsidP="006E1AF8">
      <w:pPr>
        <w:tabs>
          <w:tab w:val="left" w:pos="7993"/>
        </w:tabs>
        <w:jc w:val="both"/>
        <w:rPr>
          <w:rFonts w:cstheme="minorHAnsi"/>
          <w:sz w:val="24"/>
          <w:szCs w:val="24"/>
        </w:rPr>
      </w:pPr>
      <w:r>
        <w:rPr>
          <w:rFonts w:cstheme="minorHAnsi"/>
          <w:sz w:val="24"/>
          <w:szCs w:val="24"/>
        </w:rPr>
        <w:t>Grille d’évaluation :</w:t>
      </w:r>
    </w:p>
    <w:tbl>
      <w:tblPr>
        <w:tblpPr w:leftFromText="141" w:rightFromText="141" w:vertAnchor="text" w:horzAnchor="page" w:tblpX="2702" w:tblpY="-118"/>
        <w:tblOverlap w:val="never"/>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4"/>
        <w:gridCol w:w="709"/>
        <w:gridCol w:w="1485"/>
      </w:tblGrid>
      <w:tr w:rsidR="00765A8B" w:rsidRPr="00765A8B" w:rsidTr="00F703C7">
        <w:trPr>
          <w:trHeight w:val="509"/>
        </w:trPr>
        <w:tc>
          <w:tcPr>
            <w:tcW w:w="5814" w:type="dxa"/>
            <w:tcBorders>
              <w:top w:val="nil"/>
              <w:left w:val="nil"/>
            </w:tcBorders>
          </w:tcPr>
          <w:p w:rsidR="00765A8B" w:rsidRPr="00765A8B" w:rsidRDefault="00765A8B" w:rsidP="006E1AF8">
            <w:pPr>
              <w:tabs>
                <w:tab w:val="left" w:pos="7993"/>
              </w:tabs>
              <w:jc w:val="both"/>
              <w:rPr>
                <w:rFonts w:cstheme="minorHAnsi"/>
                <w:b/>
                <w:sz w:val="24"/>
                <w:szCs w:val="24"/>
              </w:rPr>
            </w:pPr>
          </w:p>
        </w:tc>
        <w:tc>
          <w:tcPr>
            <w:tcW w:w="709" w:type="dxa"/>
            <w:vAlign w:val="center"/>
          </w:tcPr>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Oui</w:t>
            </w:r>
          </w:p>
        </w:tc>
        <w:tc>
          <w:tcPr>
            <w:tcW w:w="1485" w:type="dxa"/>
            <w:vAlign w:val="center"/>
          </w:tcPr>
          <w:p w:rsidR="00765A8B" w:rsidRPr="00765A8B" w:rsidRDefault="00765A8B" w:rsidP="006E1AF8">
            <w:pPr>
              <w:tabs>
                <w:tab w:val="left" w:pos="7993"/>
              </w:tabs>
              <w:jc w:val="both"/>
              <w:rPr>
                <w:rFonts w:cstheme="minorHAnsi"/>
                <w:b/>
                <w:sz w:val="24"/>
                <w:szCs w:val="24"/>
              </w:rPr>
            </w:pPr>
            <w:r w:rsidRPr="00765A8B">
              <w:rPr>
                <w:rFonts w:cstheme="minorHAnsi"/>
                <w:b/>
                <w:sz w:val="24"/>
                <w:szCs w:val="24"/>
              </w:rPr>
              <w:t>Non</w:t>
            </w:r>
          </w:p>
        </w:tc>
      </w:tr>
      <w:tr w:rsidR="00765A8B" w:rsidRPr="00765A8B" w:rsidTr="00F703C7">
        <w:trPr>
          <w:trHeight w:val="320"/>
        </w:trPr>
        <w:tc>
          <w:tcPr>
            <w:tcW w:w="5814" w:type="dxa"/>
          </w:tcPr>
          <w:p w:rsidR="00765A8B" w:rsidRPr="00765A8B" w:rsidRDefault="00765A8B" w:rsidP="006E1AF8">
            <w:pPr>
              <w:tabs>
                <w:tab w:val="left" w:pos="7993"/>
              </w:tabs>
              <w:jc w:val="both"/>
              <w:rPr>
                <w:rFonts w:cstheme="minorHAnsi"/>
                <w:sz w:val="24"/>
                <w:szCs w:val="24"/>
              </w:rPr>
            </w:pPr>
            <w:r w:rsidRPr="00765A8B">
              <w:rPr>
                <w:rFonts w:cstheme="minorHAnsi"/>
                <w:sz w:val="24"/>
                <w:szCs w:val="24"/>
              </w:rPr>
              <w:t>L’affiche comprend un titre</w:t>
            </w:r>
          </w:p>
        </w:tc>
        <w:tc>
          <w:tcPr>
            <w:tcW w:w="709" w:type="dxa"/>
          </w:tcPr>
          <w:p w:rsidR="00765A8B" w:rsidRPr="00765A8B" w:rsidRDefault="00765A8B" w:rsidP="006E1AF8">
            <w:pPr>
              <w:tabs>
                <w:tab w:val="left" w:pos="7993"/>
              </w:tabs>
              <w:jc w:val="both"/>
              <w:rPr>
                <w:rFonts w:cstheme="minorHAnsi"/>
                <w:b/>
                <w:sz w:val="24"/>
                <w:szCs w:val="24"/>
              </w:rPr>
            </w:pPr>
          </w:p>
        </w:tc>
        <w:tc>
          <w:tcPr>
            <w:tcW w:w="1485" w:type="dxa"/>
          </w:tcPr>
          <w:p w:rsidR="00765A8B" w:rsidRPr="00765A8B" w:rsidRDefault="00765A8B" w:rsidP="006E1AF8">
            <w:pPr>
              <w:tabs>
                <w:tab w:val="left" w:pos="7993"/>
              </w:tabs>
              <w:jc w:val="both"/>
              <w:rPr>
                <w:rFonts w:cstheme="minorHAnsi"/>
                <w:b/>
                <w:sz w:val="24"/>
                <w:szCs w:val="24"/>
              </w:rPr>
            </w:pPr>
          </w:p>
        </w:tc>
      </w:tr>
      <w:tr w:rsidR="00765A8B" w:rsidRPr="00765A8B" w:rsidTr="00F703C7">
        <w:trPr>
          <w:trHeight w:val="365"/>
        </w:trPr>
        <w:tc>
          <w:tcPr>
            <w:tcW w:w="5814" w:type="dxa"/>
          </w:tcPr>
          <w:p w:rsidR="00765A8B" w:rsidRPr="00765A8B" w:rsidRDefault="00765A8B" w:rsidP="006E1AF8">
            <w:pPr>
              <w:tabs>
                <w:tab w:val="left" w:pos="7993"/>
              </w:tabs>
              <w:jc w:val="both"/>
              <w:rPr>
                <w:rFonts w:cstheme="minorHAnsi"/>
                <w:sz w:val="24"/>
                <w:szCs w:val="24"/>
              </w:rPr>
            </w:pPr>
            <w:r w:rsidRPr="00765A8B">
              <w:rPr>
                <w:rFonts w:cstheme="minorHAnsi"/>
                <w:sz w:val="24"/>
                <w:szCs w:val="24"/>
              </w:rPr>
              <w:t>L’affiche comprend un slogan</w:t>
            </w:r>
          </w:p>
        </w:tc>
        <w:tc>
          <w:tcPr>
            <w:tcW w:w="709" w:type="dxa"/>
          </w:tcPr>
          <w:p w:rsidR="00765A8B" w:rsidRPr="00765A8B" w:rsidRDefault="00765A8B" w:rsidP="006E1AF8">
            <w:pPr>
              <w:tabs>
                <w:tab w:val="left" w:pos="7993"/>
              </w:tabs>
              <w:jc w:val="both"/>
              <w:rPr>
                <w:rFonts w:cstheme="minorHAnsi"/>
                <w:b/>
                <w:sz w:val="24"/>
                <w:szCs w:val="24"/>
              </w:rPr>
            </w:pPr>
          </w:p>
        </w:tc>
        <w:tc>
          <w:tcPr>
            <w:tcW w:w="1485" w:type="dxa"/>
          </w:tcPr>
          <w:p w:rsidR="00765A8B" w:rsidRPr="00765A8B" w:rsidRDefault="00765A8B" w:rsidP="006E1AF8">
            <w:pPr>
              <w:tabs>
                <w:tab w:val="left" w:pos="7993"/>
              </w:tabs>
              <w:jc w:val="both"/>
              <w:rPr>
                <w:rFonts w:cstheme="minorHAnsi"/>
                <w:b/>
                <w:sz w:val="24"/>
                <w:szCs w:val="24"/>
              </w:rPr>
            </w:pPr>
          </w:p>
        </w:tc>
      </w:tr>
      <w:tr w:rsidR="00765A8B" w:rsidRPr="00765A8B" w:rsidTr="00F703C7">
        <w:trPr>
          <w:trHeight w:val="321"/>
        </w:trPr>
        <w:tc>
          <w:tcPr>
            <w:tcW w:w="5814" w:type="dxa"/>
          </w:tcPr>
          <w:p w:rsidR="00765A8B" w:rsidRPr="00765A8B" w:rsidRDefault="00765A8B" w:rsidP="006E1AF8">
            <w:pPr>
              <w:tabs>
                <w:tab w:val="left" w:pos="7993"/>
              </w:tabs>
              <w:jc w:val="both"/>
              <w:rPr>
                <w:rFonts w:cstheme="minorHAnsi"/>
                <w:sz w:val="24"/>
                <w:szCs w:val="24"/>
              </w:rPr>
            </w:pPr>
            <w:r w:rsidRPr="00765A8B">
              <w:rPr>
                <w:rFonts w:cstheme="minorHAnsi"/>
                <w:sz w:val="24"/>
                <w:szCs w:val="24"/>
              </w:rPr>
              <w:t>L’affiche comprend des indications de date</w:t>
            </w:r>
          </w:p>
        </w:tc>
        <w:tc>
          <w:tcPr>
            <w:tcW w:w="709" w:type="dxa"/>
          </w:tcPr>
          <w:p w:rsidR="00765A8B" w:rsidRPr="00765A8B" w:rsidRDefault="00765A8B" w:rsidP="006E1AF8">
            <w:pPr>
              <w:tabs>
                <w:tab w:val="left" w:pos="7993"/>
              </w:tabs>
              <w:jc w:val="both"/>
              <w:rPr>
                <w:rFonts w:cstheme="minorHAnsi"/>
                <w:b/>
                <w:sz w:val="24"/>
                <w:szCs w:val="24"/>
              </w:rPr>
            </w:pPr>
          </w:p>
        </w:tc>
        <w:tc>
          <w:tcPr>
            <w:tcW w:w="1485" w:type="dxa"/>
          </w:tcPr>
          <w:p w:rsidR="00765A8B" w:rsidRPr="00765A8B" w:rsidRDefault="00765A8B" w:rsidP="006E1AF8">
            <w:pPr>
              <w:tabs>
                <w:tab w:val="left" w:pos="7993"/>
              </w:tabs>
              <w:jc w:val="both"/>
              <w:rPr>
                <w:rFonts w:cstheme="minorHAnsi"/>
                <w:b/>
                <w:sz w:val="24"/>
                <w:szCs w:val="24"/>
              </w:rPr>
            </w:pPr>
          </w:p>
        </w:tc>
      </w:tr>
      <w:tr w:rsidR="00765A8B" w:rsidRPr="00765A8B" w:rsidTr="00F703C7">
        <w:trPr>
          <w:trHeight w:val="357"/>
        </w:trPr>
        <w:tc>
          <w:tcPr>
            <w:tcW w:w="5814" w:type="dxa"/>
          </w:tcPr>
          <w:p w:rsidR="00765A8B" w:rsidRPr="00765A8B" w:rsidRDefault="00765A8B" w:rsidP="006E1AF8">
            <w:pPr>
              <w:tabs>
                <w:tab w:val="left" w:pos="7993"/>
              </w:tabs>
              <w:jc w:val="both"/>
              <w:rPr>
                <w:rFonts w:cstheme="minorHAnsi"/>
                <w:sz w:val="24"/>
                <w:szCs w:val="24"/>
              </w:rPr>
            </w:pPr>
            <w:r w:rsidRPr="00765A8B">
              <w:rPr>
                <w:rFonts w:cstheme="minorHAnsi"/>
                <w:sz w:val="24"/>
                <w:szCs w:val="24"/>
              </w:rPr>
              <w:t>L’affiche comprend une indication horaire</w:t>
            </w:r>
          </w:p>
        </w:tc>
        <w:tc>
          <w:tcPr>
            <w:tcW w:w="709" w:type="dxa"/>
          </w:tcPr>
          <w:p w:rsidR="00765A8B" w:rsidRPr="00765A8B" w:rsidRDefault="00765A8B" w:rsidP="006E1AF8">
            <w:pPr>
              <w:tabs>
                <w:tab w:val="left" w:pos="7993"/>
              </w:tabs>
              <w:jc w:val="both"/>
              <w:rPr>
                <w:rFonts w:cstheme="minorHAnsi"/>
                <w:b/>
                <w:sz w:val="24"/>
                <w:szCs w:val="24"/>
              </w:rPr>
            </w:pPr>
          </w:p>
        </w:tc>
        <w:tc>
          <w:tcPr>
            <w:tcW w:w="1485" w:type="dxa"/>
          </w:tcPr>
          <w:p w:rsidR="00765A8B" w:rsidRPr="00765A8B" w:rsidRDefault="00765A8B" w:rsidP="006E1AF8">
            <w:pPr>
              <w:tabs>
                <w:tab w:val="left" w:pos="7993"/>
              </w:tabs>
              <w:jc w:val="both"/>
              <w:rPr>
                <w:rFonts w:cstheme="minorHAnsi"/>
                <w:b/>
                <w:sz w:val="24"/>
                <w:szCs w:val="24"/>
              </w:rPr>
            </w:pPr>
          </w:p>
        </w:tc>
      </w:tr>
      <w:tr w:rsidR="00765A8B" w:rsidRPr="00765A8B" w:rsidTr="00F703C7">
        <w:trPr>
          <w:trHeight w:val="357"/>
        </w:trPr>
        <w:tc>
          <w:tcPr>
            <w:tcW w:w="5814" w:type="dxa"/>
          </w:tcPr>
          <w:p w:rsidR="00765A8B" w:rsidRPr="00765A8B" w:rsidRDefault="00765A8B" w:rsidP="006E1AF8">
            <w:pPr>
              <w:tabs>
                <w:tab w:val="left" w:pos="7993"/>
              </w:tabs>
              <w:jc w:val="both"/>
              <w:rPr>
                <w:rFonts w:cstheme="minorHAnsi"/>
                <w:sz w:val="24"/>
                <w:szCs w:val="24"/>
              </w:rPr>
            </w:pPr>
            <w:r w:rsidRPr="00765A8B">
              <w:rPr>
                <w:rFonts w:cstheme="minorHAnsi"/>
                <w:sz w:val="24"/>
                <w:szCs w:val="24"/>
              </w:rPr>
              <w:t>L’affiche comprend une indication de lieu</w:t>
            </w:r>
          </w:p>
        </w:tc>
        <w:tc>
          <w:tcPr>
            <w:tcW w:w="709" w:type="dxa"/>
          </w:tcPr>
          <w:p w:rsidR="00765A8B" w:rsidRPr="00765A8B" w:rsidRDefault="00765A8B" w:rsidP="006E1AF8">
            <w:pPr>
              <w:tabs>
                <w:tab w:val="left" w:pos="7993"/>
              </w:tabs>
              <w:jc w:val="both"/>
              <w:rPr>
                <w:rFonts w:cstheme="minorHAnsi"/>
                <w:b/>
                <w:sz w:val="24"/>
                <w:szCs w:val="24"/>
              </w:rPr>
            </w:pPr>
          </w:p>
        </w:tc>
        <w:tc>
          <w:tcPr>
            <w:tcW w:w="1485" w:type="dxa"/>
          </w:tcPr>
          <w:p w:rsidR="00765A8B" w:rsidRPr="00765A8B" w:rsidRDefault="00765A8B" w:rsidP="006E1AF8">
            <w:pPr>
              <w:tabs>
                <w:tab w:val="left" w:pos="7993"/>
              </w:tabs>
              <w:jc w:val="both"/>
              <w:rPr>
                <w:rFonts w:cstheme="minorHAnsi"/>
                <w:b/>
                <w:sz w:val="24"/>
                <w:szCs w:val="24"/>
              </w:rPr>
            </w:pPr>
          </w:p>
        </w:tc>
      </w:tr>
      <w:tr w:rsidR="00765A8B" w:rsidRPr="00765A8B" w:rsidTr="00F703C7">
        <w:trPr>
          <w:trHeight w:val="357"/>
        </w:trPr>
        <w:tc>
          <w:tcPr>
            <w:tcW w:w="5814" w:type="dxa"/>
          </w:tcPr>
          <w:p w:rsidR="00765A8B" w:rsidRPr="00765A8B" w:rsidRDefault="00765A8B" w:rsidP="006E1AF8">
            <w:pPr>
              <w:tabs>
                <w:tab w:val="left" w:pos="7993"/>
              </w:tabs>
              <w:jc w:val="both"/>
              <w:rPr>
                <w:rFonts w:cstheme="minorHAnsi"/>
                <w:sz w:val="24"/>
                <w:szCs w:val="24"/>
              </w:rPr>
            </w:pPr>
            <w:r w:rsidRPr="00765A8B">
              <w:rPr>
                <w:rFonts w:cstheme="minorHAnsi"/>
                <w:sz w:val="24"/>
                <w:szCs w:val="24"/>
              </w:rPr>
              <w:t>L’affiche donne envie et est convaincante</w:t>
            </w:r>
          </w:p>
        </w:tc>
        <w:tc>
          <w:tcPr>
            <w:tcW w:w="709" w:type="dxa"/>
          </w:tcPr>
          <w:p w:rsidR="00765A8B" w:rsidRPr="00765A8B" w:rsidRDefault="00765A8B" w:rsidP="006E1AF8">
            <w:pPr>
              <w:tabs>
                <w:tab w:val="left" w:pos="7993"/>
              </w:tabs>
              <w:jc w:val="both"/>
              <w:rPr>
                <w:rFonts w:cstheme="minorHAnsi"/>
                <w:b/>
                <w:sz w:val="24"/>
                <w:szCs w:val="24"/>
              </w:rPr>
            </w:pPr>
          </w:p>
        </w:tc>
        <w:tc>
          <w:tcPr>
            <w:tcW w:w="1485" w:type="dxa"/>
          </w:tcPr>
          <w:p w:rsidR="00765A8B" w:rsidRPr="00765A8B" w:rsidRDefault="00765A8B" w:rsidP="006E1AF8">
            <w:pPr>
              <w:tabs>
                <w:tab w:val="left" w:pos="7993"/>
              </w:tabs>
              <w:jc w:val="both"/>
              <w:rPr>
                <w:rFonts w:cstheme="minorHAnsi"/>
                <w:b/>
                <w:sz w:val="24"/>
                <w:szCs w:val="24"/>
              </w:rPr>
            </w:pPr>
          </w:p>
        </w:tc>
      </w:tr>
    </w:tbl>
    <w:p w:rsidR="00765A8B" w:rsidRPr="00515882" w:rsidRDefault="00765A8B" w:rsidP="006E1AF8">
      <w:pPr>
        <w:jc w:val="both"/>
        <w:rPr>
          <w:rFonts w:cstheme="minorHAnsi"/>
          <w:sz w:val="24"/>
          <w:szCs w:val="24"/>
        </w:rPr>
      </w:pPr>
    </w:p>
    <w:p w:rsidR="00765A8B" w:rsidRPr="00515882" w:rsidRDefault="00765A8B" w:rsidP="006E1AF8">
      <w:pPr>
        <w:jc w:val="both"/>
        <w:rPr>
          <w:rFonts w:cstheme="minorHAnsi"/>
          <w:sz w:val="24"/>
          <w:szCs w:val="24"/>
        </w:rPr>
      </w:pPr>
      <w:bookmarkStart w:id="0" w:name="_GoBack"/>
      <w:bookmarkEnd w:id="0"/>
    </w:p>
    <w:sectPr w:rsidR="00765A8B" w:rsidRPr="00515882" w:rsidSect="005158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342A1"/>
    <w:multiLevelType w:val="hybridMultilevel"/>
    <w:tmpl w:val="9AB228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0616B40"/>
    <w:multiLevelType w:val="hybridMultilevel"/>
    <w:tmpl w:val="AF86222C"/>
    <w:lvl w:ilvl="0" w:tplc="E1E4AC36">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F7"/>
    <w:rsid w:val="00515882"/>
    <w:rsid w:val="005E497B"/>
    <w:rsid w:val="006A76F7"/>
    <w:rsid w:val="006E1AF8"/>
    <w:rsid w:val="00765A8B"/>
    <w:rsid w:val="00F703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A8B"/>
    <w:pPr>
      <w:spacing w:after="0" w:line="240" w:lineRule="auto"/>
      <w:ind w:left="720"/>
      <w:contextualSpacing/>
    </w:pPr>
    <w:rPr>
      <w:rFonts w:eastAsiaTheme="minorEastAsia"/>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A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A8B"/>
    <w:pPr>
      <w:spacing w:after="0" w:line="240" w:lineRule="auto"/>
      <w:ind w:left="720"/>
      <w:contextualSpacing/>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2235</Words>
  <Characters>12293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lafstef</dc:creator>
  <cp:keywords/>
  <dc:description/>
  <cp:lastModifiedBy>lafstef</cp:lastModifiedBy>
  <cp:revision>2</cp:revision>
  <dcterms:created xsi:type="dcterms:W3CDTF">2021-04-16T08:45:00Z</dcterms:created>
  <dcterms:modified xsi:type="dcterms:W3CDTF">2021-04-16T09:20:00Z</dcterms:modified>
</cp:coreProperties>
</file>